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7E649F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5B2309">
        <w:rPr>
          <w:rFonts w:ascii="Century Gothic" w:hAnsi="Century Gothic"/>
          <w:b/>
          <w:i/>
          <w:color w:val="000000" w:themeColor="text1"/>
          <w:sz w:val="20"/>
        </w:rPr>
        <w:t>21</w:t>
      </w:r>
      <w:r w:rsidR="007E649F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5B2309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QUICK-HARP-60</w:t>
            </w:r>
          </w:p>
        </w:tc>
        <w:tc>
          <w:tcPr>
            <w:tcW w:w="2196" w:type="dxa"/>
            <w:vAlign w:val="center"/>
          </w:tcPr>
          <w:p w:rsidR="00877CAD" w:rsidRPr="00410A41" w:rsidRDefault="009C593C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PFAX1535-CARFX0032</w:t>
            </w:r>
          </w:p>
        </w:tc>
        <w:tc>
          <w:tcPr>
            <w:tcW w:w="2196" w:type="dxa"/>
            <w:vAlign w:val="center"/>
          </w:tcPr>
          <w:p w:rsidR="00877CAD" w:rsidRDefault="005B230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5D4CE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GM-CERTIFIED</w:t>
            </w:r>
          </w:p>
        </w:tc>
        <w:tc>
          <w:tcPr>
            <w:tcW w:w="2196" w:type="dxa"/>
            <w:vAlign w:val="center"/>
          </w:tcPr>
          <w:p w:rsidR="00877CAD" w:rsidRDefault="00BF579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QUICK2363-CARFX034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410A41" w:rsidRDefault="009C593C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93F2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  <w:u w:val="single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-CARFX031</w:t>
            </w:r>
          </w:p>
        </w:tc>
        <w:tc>
          <w:tcPr>
            <w:tcW w:w="2196" w:type="dxa"/>
            <w:vAlign w:val="center"/>
          </w:tcPr>
          <w:p w:rsidR="00877CAD" w:rsidRPr="00410A41" w:rsidRDefault="005B230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QUICK-HARP-60</w:t>
            </w:r>
          </w:p>
        </w:tc>
        <w:tc>
          <w:tcPr>
            <w:tcW w:w="2196" w:type="dxa"/>
            <w:vAlign w:val="center"/>
          </w:tcPr>
          <w:p w:rsidR="00877CAD" w:rsidRPr="00410A41" w:rsidRDefault="005D4CE3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AATO12305-QUICK2361</w:t>
            </w:r>
          </w:p>
        </w:tc>
        <w:tc>
          <w:tcPr>
            <w:tcW w:w="2196" w:type="dxa"/>
            <w:vAlign w:val="center"/>
          </w:tcPr>
          <w:p w:rsidR="00877CAD" w:rsidRDefault="005D4CE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QUICK-HARP-60</w:t>
            </w:r>
          </w:p>
        </w:tc>
        <w:tc>
          <w:tcPr>
            <w:tcW w:w="2196" w:type="dxa"/>
            <w:vAlign w:val="center"/>
          </w:tcPr>
          <w:p w:rsidR="00877CAD" w:rsidRDefault="00BF579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L4-APAS-CARFX0035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5B2309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062C53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93F2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  <w:u w:val="single"/>
              </w:rPr>
              <w:t>BOLG0411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-QUICK2354</w:t>
            </w:r>
          </w:p>
        </w:tc>
        <w:tc>
          <w:tcPr>
            <w:tcW w:w="2196" w:type="dxa"/>
            <w:vAlign w:val="center"/>
          </w:tcPr>
          <w:p w:rsidR="00877CAD" w:rsidRDefault="005D4CE3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L4-APAS-CARFX0033</w:t>
            </w:r>
          </w:p>
        </w:tc>
        <w:tc>
          <w:tcPr>
            <w:tcW w:w="2196" w:type="dxa"/>
            <w:vAlign w:val="center"/>
          </w:tcPr>
          <w:p w:rsidR="00877CAD" w:rsidRDefault="00BA668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L4-APAS-CARFX0035</w:t>
            </w:r>
          </w:p>
        </w:tc>
        <w:tc>
          <w:tcPr>
            <w:tcW w:w="2196" w:type="dxa"/>
            <w:vAlign w:val="center"/>
          </w:tcPr>
          <w:p w:rsidR="00877CAD" w:rsidRDefault="00BF579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GM-CERTIFIED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B8161A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</w:t>
            </w:r>
            <w:r w:rsidR="00BF579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</w:t>
            </w:r>
          </w:p>
        </w:tc>
        <w:tc>
          <w:tcPr>
            <w:tcW w:w="2196" w:type="dxa"/>
            <w:vAlign w:val="center"/>
          </w:tcPr>
          <w:p w:rsidR="00FA2830" w:rsidRDefault="00B8161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</w:t>
            </w:r>
            <w:r w:rsidR="00BF579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</w:t>
            </w:r>
          </w:p>
        </w:tc>
        <w:tc>
          <w:tcPr>
            <w:tcW w:w="2196" w:type="dxa"/>
            <w:vAlign w:val="center"/>
          </w:tcPr>
          <w:p w:rsidR="00FA2830" w:rsidRPr="00687596" w:rsidRDefault="00B8161A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</w:t>
            </w:r>
            <w:r w:rsidR="00BF579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</w:t>
            </w:r>
          </w:p>
        </w:tc>
        <w:tc>
          <w:tcPr>
            <w:tcW w:w="2196" w:type="dxa"/>
            <w:vAlign w:val="center"/>
          </w:tcPr>
          <w:p w:rsidR="00FA2830" w:rsidRDefault="00B8161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</w:t>
            </w:r>
            <w:r w:rsidR="00BF579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</w:t>
            </w:r>
          </w:p>
        </w:tc>
        <w:tc>
          <w:tcPr>
            <w:tcW w:w="2196" w:type="dxa"/>
            <w:vAlign w:val="center"/>
          </w:tcPr>
          <w:p w:rsidR="00FA2830" w:rsidRDefault="00B8161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QUICK-HARP-</w:t>
            </w:r>
            <w:r w:rsidR="00BF579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BA6687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</w:t>
      </w: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>
        <w:rPr>
          <w:rFonts w:ascii="Century Gothic" w:hAnsi="Century Gothic"/>
          <w:b/>
          <w:i/>
          <w:color w:val="000000" w:themeColor="text1"/>
          <w:sz w:val="20"/>
        </w:rPr>
        <w:t>PMO-AM (MS).</w:t>
      </w:r>
    </w:p>
    <w:p w:rsidR="00F93F23" w:rsidRDefault="00F93F23" w:rsidP="00BA6687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93F23" w:rsidRDefault="00F93F23" w:rsidP="00F93F2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REPLACE SPOTS WITH BOLG038 &amp; BOLG0411 WITH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DRAFT KINGS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BILLBOARD COPY:  </w:t>
      </w:r>
      <w:r w:rsidR="00973021">
        <w:rPr>
          <w:rFonts w:ascii="Century Gothic" w:hAnsi="Century Gothic"/>
          <w:b/>
          <w:i/>
          <w:color w:val="000000" w:themeColor="text1"/>
          <w:sz w:val="20"/>
        </w:rPr>
        <w:t>Draft Kings – dot - com</w:t>
      </w:r>
    </w:p>
    <w:p w:rsidR="001120D3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Draft Kings – dot – com is America’s favorite one-day fantasy sports site.  Play for FREE with promo code “STADIUM”</w:t>
      </w:r>
      <w:bookmarkStart w:id="0" w:name="_GoBack"/>
      <w:bookmarkEnd w:id="0"/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62CDA"/>
    <w:rsid w:val="00762D22"/>
    <w:rsid w:val="00765200"/>
    <w:rsid w:val="007820D8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542F-9E3C-4D34-BD4C-E11E40B7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2014-04-12T11:54:00Z</cp:lastPrinted>
  <dcterms:created xsi:type="dcterms:W3CDTF">2014-04-19T11:05:00Z</dcterms:created>
  <dcterms:modified xsi:type="dcterms:W3CDTF">2014-04-19T12:41:00Z</dcterms:modified>
</cp:coreProperties>
</file>