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bookmarkStart w:id="1" w:name="_MON_1121514892"/>
    <w:bookmarkEnd w:id="1"/>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4pt;height:160.4pt" o:ole="" fillcolor="window">
            <v:imagedata r:id="rId9" o:title=""/>
          </v:shape>
          <o:OLEObject Type="Embed" ProgID="Word.Picture.8" ShapeID="_x0000_i1025" DrawAspect="Content" ObjectID="_1427795413"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xml:space="preserve">) </w:t>
      </w:r>
      <w:r w:rsidR="004A556E">
        <w:rPr>
          <w:rFonts w:ascii="Century Gothic" w:hAnsi="Century Gothic"/>
          <w:b/>
          <w:i/>
          <w:sz w:val="20"/>
        </w:rPr>
        <w:t xml:space="preserve">KYAL-FM </w:t>
      </w:r>
      <w:r w:rsidRPr="00B51372">
        <w:rPr>
          <w:rFonts w:ascii="Century Gothic" w:hAnsi="Century Gothic"/>
          <w:b/>
          <w:i/>
          <w:sz w:val="20"/>
        </w:rPr>
        <w:t>(AFFILIATE)</w:t>
      </w:r>
    </w:p>
    <w:p w:rsidR="00B51372"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4A556E">
        <w:rPr>
          <w:rFonts w:ascii="Century Gothic" w:hAnsi="Century Gothic"/>
          <w:sz w:val="20"/>
        </w:rPr>
        <w:t>Kevin Ward, PD</w:t>
      </w:r>
    </w:p>
    <w:p w:rsidR="0056590B" w:rsidRDefault="004A556E" w:rsidP="00A67E90">
      <w:pPr>
        <w:rPr>
          <w:rFonts w:ascii="Century Gothic" w:hAnsi="Century Gothic"/>
          <w:sz w:val="20"/>
        </w:rPr>
      </w:pPr>
      <w:r>
        <w:rPr>
          <w:rFonts w:ascii="Century Gothic" w:hAnsi="Century Gothic"/>
          <w:sz w:val="20"/>
        </w:rPr>
        <w:t>2448 E. 81</w:t>
      </w:r>
      <w:r w:rsidRPr="004A556E">
        <w:rPr>
          <w:rFonts w:ascii="Century Gothic" w:hAnsi="Century Gothic"/>
          <w:sz w:val="20"/>
          <w:vertAlign w:val="superscript"/>
        </w:rPr>
        <w:t>st</w:t>
      </w:r>
      <w:r>
        <w:rPr>
          <w:rFonts w:ascii="Century Gothic" w:hAnsi="Century Gothic"/>
          <w:sz w:val="20"/>
        </w:rPr>
        <w:t xml:space="preserve"> Street, Suite 5500</w:t>
      </w:r>
    </w:p>
    <w:p w:rsidR="004A556E" w:rsidRDefault="004A556E" w:rsidP="00A67E90">
      <w:pPr>
        <w:rPr>
          <w:rFonts w:ascii="Century Gothic" w:hAnsi="Century Gothic"/>
          <w:sz w:val="20"/>
        </w:rPr>
      </w:pPr>
      <w:r>
        <w:rPr>
          <w:rFonts w:ascii="Century Gothic" w:hAnsi="Century Gothic"/>
          <w:sz w:val="20"/>
        </w:rPr>
        <w:t>Tulsa, OK  74137</w:t>
      </w:r>
    </w:p>
    <w:p w:rsidR="00AF39A2" w:rsidRDefault="007609AF" w:rsidP="00AF39A2">
      <w:pPr>
        <w:rPr>
          <w:rFonts w:ascii="Century Gothic" w:hAnsi="Century Gothic"/>
          <w:sz w:val="20"/>
        </w:rPr>
      </w:pPr>
      <w:r>
        <w:rPr>
          <w:rFonts w:ascii="Century Gothic" w:hAnsi="Century Gothic"/>
          <w:sz w:val="20"/>
        </w:rPr>
        <w:t xml:space="preserve">E-Mail:  </w:t>
      </w:r>
      <w:hyperlink r:id="rId13" w:history="1">
        <w:r w:rsidR="004A556E" w:rsidRPr="004D77EC">
          <w:rPr>
            <w:rStyle w:val="Hyperlink"/>
            <w:rFonts w:ascii="Century Gothic" w:hAnsi="Century Gothic"/>
            <w:sz w:val="20"/>
          </w:rPr>
          <w:t>kward@sportsanimalradio.com</w:t>
        </w:r>
      </w:hyperlink>
    </w:p>
    <w:p w:rsidR="00FA10D7" w:rsidRDefault="000D0848" w:rsidP="00F677A4">
      <w:pPr>
        <w:rPr>
          <w:rFonts w:ascii="Century Gothic" w:hAnsi="Century Gothic"/>
          <w:sz w:val="20"/>
        </w:rPr>
      </w:pPr>
      <w:r>
        <w:rPr>
          <w:rFonts w:ascii="Century Gothic" w:hAnsi="Century Gothic"/>
          <w:sz w:val="20"/>
        </w:rPr>
        <w:t xml:space="preserve">PH:  </w:t>
      </w:r>
      <w:r w:rsidR="004A556E">
        <w:rPr>
          <w:rFonts w:ascii="Century Gothic" w:hAnsi="Century Gothic"/>
          <w:sz w:val="20"/>
        </w:rPr>
        <w:t>912-492-2660</w:t>
      </w:r>
    </w:p>
    <w:p w:rsidR="007609AF" w:rsidRPr="00762EAA" w:rsidRDefault="007609AF"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F677A4">
        <w:rPr>
          <w:rFonts w:ascii="Century Gothic" w:hAnsi="Century Gothic"/>
          <w:sz w:val="20"/>
        </w:rPr>
        <w:t>three (3</w:t>
      </w:r>
      <w:r w:rsidRPr="00762EAA">
        <w:rPr>
          <w:rFonts w:ascii="Century Gothic" w:hAnsi="Century Gothic"/>
          <w:sz w:val="20"/>
        </w:rPr>
        <w:t xml:space="preserve">) </w:t>
      </w:r>
      <w:r w:rsidR="00A47B2F">
        <w:rPr>
          <w:rFonts w:ascii="Century Gothic" w:hAnsi="Century Gothic"/>
          <w:sz w:val="20"/>
        </w:rPr>
        <w:t xml:space="preserve">two-minute (2:00) </w:t>
      </w:r>
      <w:r w:rsidRPr="00762EAA">
        <w:rPr>
          <w:rFonts w:ascii="Century Gothic" w:hAnsi="Century Gothic"/>
          <w:sz w:val="20"/>
        </w:rPr>
        <w:t xml:space="preserve">sports </w:t>
      </w:r>
      <w:r w:rsidR="00DA3884">
        <w:rPr>
          <w:rFonts w:ascii="Century Gothic" w:hAnsi="Century Gothic"/>
          <w:sz w:val="20"/>
        </w:rPr>
        <w:t>reports each weekday for</w:t>
      </w:r>
      <w:r w:rsidRPr="00762EAA">
        <w:rPr>
          <w:rFonts w:ascii="Century Gothic" w:hAnsi="Century Gothic"/>
          <w:sz w:val="20"/>
        </w:rPr>
        <w:t xml:space="preserve"> </w:t>
      </w:r>
      <w:r w:rsidR="0056590B">
        <w:rPr>
          <w:rFonts w:ascii="Century Gothic" w:hAnsi="Century Gothic"/>
          <w:sz w:val="20"/>
        </w:rPr>
        <w:t xml:space="preserve">each </w:t>
      </w:r>
      <w:r w:rsidRPr="00762EAA">
        <w:rPr>
          <w:rFonts w:ascii="Century Gothic" w:hAnsi="Century Gothic"/>
          <w:sz w:val="20"/>
        </w:rPr>
        <w:t xml:space="preserve">AFFILIATE </w:t>
      </w:r>
      <w:r w:rsidR="004C3192">
        <w:rPr>
          <w:rFonts w:ascii="Century Gothic" w:hAnsi="Century Gothic"/>
          <w:sz w:val="20"/>
        </w:rPr>
        <w:t>radio station;</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will air the NETWORK report</w:t>
      </w:r>
      <w:r w:rsidR="009179E1">
        <w:rPr>
          <w:rFonts w:ascii="Century Gothic" w:hAnsi="Century Gothic"/>
          <w:sz w:val="20"/>
        </w:rPr>
        <w:t xml:space="preserve"> of 1:00</w:t>
      </w:r>
      <w:r>
        <w:rPr>
          <w:rFonts w:ascii="Century Gothic" w:hAnsi="Century Gothic"/>
          <w:sz w:val="20"/>
        </w:rPr>
        <w:t xml:space="preserve"> along with NETWORK barter commercial </w:t>
      </w:r>
      <w:r w:rsidR="009179E1">
        <w:rPr>
          <w:rFonts w:ascii="Century Gothic" w:hAnsi="Century Gothic"/>
          <w:sz w:val="20"/>
        </w:rPr>
        <w:t xml:space="preserve">of 1:00 </w:t>
      </w:r>
      <w:r>
        <w:rPr>
          <w:rFonts w:ascii="Century Gothic" w:hAnsi="Century Gothic"/>
          <w:sz w:val="20"/>
        </w:rPr>
        <w:t>as a self-contained feature;</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has unlimited rights to air the NETWORK update;</w:t>
      </w:r>
    </w:p>
    <w:p w:rsidR="009179E1" w:rsidRPr="004C3192" w:rsidRDefault="009179E1" w:rsidP="004C3192">
      <w:pPr>
        <w:numPr>
          <w:ilvl w:val="0"/>
          <w:numId w:val="1"/>
        </w:numPr>
        <w:ind w:right="-720"/>
        <w:rPr>
          <w:rFonts w:ascii="Century Gothic" w:hAnsi="Century Gothic"/>
          <w:sz w:val="20"/>
        </w:rPr>
      </w:pPr>
      <w:r>
        <w:rPr>
          <w:rFonts w:ascii="Century Gothic" w:hAnsi="Century Gothic"/>
          <w:sz w:val="20"/>
        </w:rPr>
        <w:t>NETWORK agrees that AFFILIATE can removed NETWORK commercial after the NETWORK commercial has aired three times on AFFILIATE station;</w:t>
      </w:r>
    </w:p>
    <w:p w:rsidR="00AF39A2" w:rsidRPr="009961CD"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F677A4" w:rsidRDefault="00F677A4" w:rsidP="00AF39A2">
      <w:pPr>
        <w:ind w:right="-720"/>
        <w:rPr>
          <w:rFonts w:ascii="Century Gothic" w:hAnsi="Century Gothic"/>
          <w:sz w:val="20"/>
        </w:rPr>
      </w:pPr>
    </w:p>
    <w:p w:rsidR="0056590B" w:rsidRDefault="0056590B" w:rsidP="00AF39A2">
      <w:pPr>
        <w:ind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reports and NETWORK commercials </w:t>
      </w:r>
      <w:r w:rsidR="004C3192">
        <w:rPr>
          <w:rFonts w:ascii="Century Gothic" w:hAnsi="Century Gothic"/>
          <w:sz w:val="20"/>
        </w:rPr>
        <w:t>as a self-contained feature.</w:t>
      </w:r>
    </w:p>
    <w:p w:rsidR="00AF39A2" w:rsidRDefault="00AF39A2" w:rsidP="00AF39A2">
      <w:pPr>
        <w:numPr>
          <w:ilvl w:val="0"/>
          <w:numId w:val="2"/>
        </w:numPr>
        <w:rPr>
          <w:rFonts w:ascii="Century Gothic" w:hAnsi="Century Gothic"/>
          <w:sz w:val="20"/>
        </w:rPr>
      </w:pPr>
      <w:r w:rsidRPr="00762EAA">
        <w:rPr>
          <w:rFonts w:ascii="Century Gothic" w:hAnsi="Century Gothic"/>
          <w:sz w:val="20"/>
        </w:rPr>
        <w:t>Air NETWORK reports with NETWORK commercia</w:t>
      </w:r>
      <w:r w:rsidR="00F677A4">
        <w:rPr>
          <w:rFonts w:ascii="Century Gothic" w:hAnsi="Century Gothic"/>
          <w:sz w:val="20"/>
        </w:rPr>
        <w:t>l as a self-contained feature; and,</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w:t>
      </w:r>
      <w:r w:rsidR="00F677A4">
        <w:rPr>
          <w:rFonts w:ascii="Century Gothic" w:hAnsi="Century Gothic"/>
          <w:sz w:val="20"/>
        </w:rPr>
        <w:t>TWORK commercials, if requested.</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56590B">
        <w:rPr>
          <w:rFonts w:ascii="Century Gothic" w:hAnsi="Century Gothic"/>
          <w:sz w:val="20"/>
          <w:u w:val="single"/>
        </w:rPr>
        <w:t xml:space="preserve">April </w:t>
      </w:r>
      <w:r w:rsidR="004A556E">
        <w:rPr>
          <w:rFonts w:ascii="Century Gothic" w:hAnsi="Century Gothic"/>
          <w:sz w:val="20"/>
          <w:u w:val="single"/>
        </w:rPr>
        <w:t>22</w:t>
      </w:r>
      <w:r w:rsidR="00047BAE" w:rsidRPr="00646E18">
        <w:rPr>
          <w:rFonts w:ascii="Century Gothic" w:hAnsi="Century Gothic"/>
          <w:sz w:val="20"/>
          <w:u w:val="single"/>
        </w:rPr>
        <w:t>,</w:t>
      </w:r>
      <w:r w:rsidR="007609AF" w:rsidRPr="00646E18">
        <w:rPr>
          <w:rFonts w:ascii="Century Gothic" w:hAnsi="Century Gothic"/>
          <w:sz w:val="20"/>
          <w:u w:val="single"/>
        </w:rPr>
        <w:t xml:space="preserve"> 2013</w:t>
      </w:r>
      <w:r w:rsidR="00AE17CE">
        <w:rPr>
          <w:rFonts w:ascii="Century Gothic" w:hAnsi="Century Gothic"/>
          <w:sz w:val="20"/>
        </w:rPr>
        <w:t xml:space="preserve"> or sooner, if possible.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0B1497">
      <w:pPr>
        <w:rPr>
          <w:rFonts w:ascii="Century Gothic" w:hAnsi="Century Gothic"/>
        </w:rPr>
      </w:pPr>
    </w:p>
    <w:sectPr w:rsidR="00863EF2"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497" w:rsidRDefault="000B1497" w:rsidP="00762EAA">
      <w:r>
        <w:separator/>
      </w:r>
    </w:p>
  </w:endnote>
  <w:endnote w:type="continuationSeparator" w:id="0">
    <w:p w:rsidR="000B1497" w:rsidRDefault="000B1497"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6pt;height:65.6pt" o:ole="" fillcolor="window">
                <v:imagedata r:id="rId1" o:title=""/>
              </v:shape>
              <o:OLEObject Type="Embed" ProgID="Word.Picture.8" ShapeID="_x0000_i1026" DrawAspect="Content" ObjectID="_1427795414"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0B1497"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497" w:rsidRDefault="000B1497" w:rsidP="00762EAA">
      <w:r>
        <w:separator/>
      </w:r>
    </w:p>
  </w:footnote>
  <w:footnote w:type="continuationSeparator" w:id="0">
    <w:p w:rsidR="000B1497" w:rsidRDefault="000B1497"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B1497"/>
    <w:rsid w:val="000B42E9"/>
    <w:rsid w:val="000D0848"/>
    <w:rsid w:val="000D51CE"/>
    <w:rsid w:val="000E0532"/>
    <w:rsid w:val="000F31DA"/>
    <w:rsid w:val="001107B5"/>
    <w:rsid w:val="001253DF"/>
    <w:rsid w:val="00125542"/>
    <w:rsid w:val="00155E7A"/>
    <w:rsid w:val="00170586"/>
    <w:rsid w:val="001A36E6"/>
    <w:rsid w:val="001F77E0"/>
    <w:rsid w:val="002444C0"/>
    <w:rsid w:val="00270B62"/>
    <w:rsid w:val="002B3F77"/>
    <w:rsid w:val="002D7A70"/>
    <w:rsid w:val="00345DD2"/>
    <w:rsid w:val="003D3A72"/>
    <w:rsid w:val="003F294E"/>
    <w:rsid w:val="004132BF"/>
    <w:rsid w:val="00445FF7"/>
    <w:rsid w:val="00455A6A"/>
    <w:rsid w:val="0048647D"/>
    <w:rsid w:val="004A556E"/>
    <w:rsid w:val="004C3192"/>
    <w:rsid w:val="004D07B8"/>
    <w:rsid w:val="004F5F2C"/>
    <w:rsid w:val="00500A28"/>
    <w:rsid w:val="00515985"/>
    <w:rsid w:val="005209CB"/>
    <w:rsid w:val="00530E19"/>
    <w:rsid w:val="0056590B"/>
    <w:rsid w:val="00596B5B"/>
    <w:rsid w:val="0062086A"/>
    <w:rsid w:val="00646E18"/>
    <w:rsid w:val="0073780A"/>
    <w:rsid w:val="007609AF"/>
    <w:rsid w:val="00762EAA"/>
    <w:rsid w:val="007F71E8"/>
    <w:rsid w:val="008A21D2"/>
    <w:rsid w:val="008E72C5"/>
    <w:rsid w:val="00914390"/>
    <w:rsid w:val="009179E1"/>
    <w:rsid w:val="00960CD8"/>
    <w:rsid w:val="009813B9"/>
    <w:rsid w:val="009852D8"/>
    <w:rsid w:val="009961CD"/>
    <w:rsid w:val="009C2017"/>
    <w:rsid w:val="009D3BA6"/>
    <w:rsid w:val="009E103B"/>
    <w:rsid w:val="00A3092F"/>
    <w:rsid w:val="00A47B2F"/>
    <w:rsid w:val="00A67E90"/>
    <w:rsid w:val="00A83597"/>
    <w:rsid w:val="00AE17CE"/>
    <w:rsid w:val="00AE2E5B"/>
    <w:rsid w:val="00AF39A2"/>
    <w:rsid w:val="00B376FF"/>
    <w:rsid w:val="00B51372"/>
    <w:rsid w:val="00BE4A09"/>
    <w:rsid w:val="00BF1BE6"/>
    <w:rsid w:val="00D46B5E"/>
    <w:rsid w:val="00D7651A"/>
    <w:rsid w:val="00DA3884"/>
    <w:rsid w:val="00E47817"/>
    <w:rsid w:val="00F04065"/>
    <w:rsid w:val="00F14CB1"/>
    <w:rsid w:val="00F55264"/>
    <w:rsid w:val="00F677A4"/>
    <w:rsid w:val="00FA10D7"/>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ward@sportsanimalradio.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86242-54AA-4C49-A95C-8A34063B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2013-04-16T18:43:00Z</cp:lastPrinted>
  <dcterms:created xsi:type="dcterms:W3CDTF">2013-04-18T17:03:00Z</dcterms:created>
  <dcterms:modified xsi:type="dcterms:W3CDTF">2013-04-18T17:03:00Z</dcterms:modified>
</cp:coreProperties>
</file>