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608"/>
      </w:tblGrid>
      <w:tr w:rsidR="000473B9" w:rsidTr="000473B9">
        <w:tc>
          <w:tcPr>
            <w:tcW w:w="4788" w:type="dxa"/>
            <w:vAlign w:val="center"/>
          </w:tcPr>
          <w:p w:rsidR="000473B9" w:rsidRDefault="000473B9" w:rsidP="000473B9">
            <w:pPr>
              <w:jc w:val="center"/>
            </w:pPr>
            <w:r>
              <w:rPr>
                <w:noProof/>
              </w:rPr>
              <w:drawing>
                <wp:inline distT="0" distB="0" distL="0" distR="0" wp14:anchorId="040642DB" wp14:editId="7F3F8327">
                  <wp:extent cx="3017520" cy="1508760"/>
                  <wp:effectExtent l="0" t="0" r="0" b="0"/>
                  <wp:docPr id="1" name="Picture 1" descr="C:\Users\Owner\AppData\Local\Microsoft\Windows\Temporary Internet Files\Content.Outlook\VUN4MI38\NCPL final we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Outlook\VUN4MI38\NCPL final web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7520" cy="1508760"/>
                          </a:xfrm>
                          <a:prstGeom prst="rect">
                            <a:avLst/>
                          </a:prstGeom>
                          <a:noFill/>
                          <a:ln>
                            <a:noFill/>
                          </a:ln>
                        </pic:spPr>
                      </pic:pic>
                    </a:graphicData>
                  </a:graphic>
                </wp:inline>
              </w:drawing>
            </w:r>
          </w:p>
        </w:tc>
        <w:tc>
          <w:tcPr>
            <w:tcW w:w="4788" w:type="dxa"/>
            <w:vAlign w:val="center"/>
          </w:tcPr>
          <w:p w:rsidR="000473B9" w:rsidRDefault="000473B9" w:rsidP="000473B9">
            <w:pPr>
              <w:jc w:val="center"/>
            </w:pPr>
            <w:r>
              <w:rPr>
                <w:noProof/>
              </w:rPr>
              <w:drawing>
                <wp:inline distT="0" distB="0" distL="0" distR="0" wp14:anchorId="429766D4" wp14:editId="4550B000">
                  <wp:extent cx="1764792" cy="1709928"/>
                  <wp:effectExtent l="0" t="0" r="6985" b="5080"/>
                  <wp:docPr id="2" name="Picture 2" descr="ArmyStrong%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yStrong%20cop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4792" cy="1709928"/>
                          </a:xfrm>
                          <a:prstGeom prst="rect">
                            <a:avLst/>
                          </a:prstGeom>
                          <a:noFill/>
                          <a:ln>
                            <a:noFill/>
                          </a:ln>
                        </pic:spPr>
                      </pic:pic>
                    </a:graphicData>
                  </a:graphic>
                </wp:inline>
              </w:drawing>
            </w:r>
          </w:p>
        </w:tc>
      </w:tr>
    </w:tbl>
    <w:p w:rsidR="00356E0C" w:rsidRPr="00326239" w:rsidRDefault="00356E0C" w:rsidP="000473B9">
      <w:pPr>
        <w:jc w:val="center"/>
        <w:rPr>
          <w:rFonts w:ascii="Century Gothic" w:hAnsi="Century Gothic"/>
          <w:b/>
          <w:i/>
          <w:sz w:val="36"/>
        </w:rPr>
      </w:pPr>
      <w:r w:rsidRPr="00326239">
        <w:rPr>
          <w:rFonts w:ascii="Century Gothic" w:hAnsi="Century Gothic"/>
          <w:b/>
          <w:i/>
          <w:sz w:val="36"/>
        </w:rPr>
        <w:t xml:space="preserve">North Carolina Passing League </w:t>
      </w:r>
      <w:r w:rsidR="00A42590" w:rsidRPr="00326239">
        <w:rPr>
          <w:rFonts w:ascii="Century Gothic" w:hAnsi="Century Gothic"/>
          <w:b/>
          <w:i/>
          <w:sz w:val="36"/>
        </w:rPr>
        <w:t>adds five “Out of Towner</w:t>
      </w:r>
      <w:r w:rsidR="002C55CA">
        <w:rPr>
          <w:rFonts w:ascii="Century Gothic" w:hAnsi="Century Gothic"/>
          <w:b/>
          <w:i/>
          <w:sz w:val="36"/>
        </w:rPr>
        <w:t>’</w:t>
      </w:r>
      <w:r w:rsidR="00A42590" w:rsidRPr="00326239">
        <w:rPr>
          <w:rFonts w:ascii="Century Gothic" w:hAnsi="Century Gothic"/>
          <w:b/>
          <w:i/>
          <w:sz w:val="36"/>
        </w:rPr>
        <w:t>s” to inaugural event at Erwin High School</w:t>
      </w:r>
    </w:p>
    <w:p w:rsidR="000473B9" w:rsidRDefault="00A42590" w:rsidP="000473B9">
      <w:pPr>
        <w:jc w:val="center"/>
        <w:rPr>
          <w:rFonts w:ascii="Century Gothic" w:hAnsi="Century Gothic"/>
          <w:b/>
          <w:i/>
          <w:sz w:val="16"/>
          <w:szCs w:val="16"/>
        </w:rPr>
      </w:pPr>
      <w:r>
        <w:rPr>
          <w:rFonts w:ascii="Century Gothic" w:hAnsi="Century Gothic"/>
          <w:b/>
          <w:i/>
          <w:sz w:val="16"/>
          <w:szCs w:val="16"/>
        </w:rPr>
        <w:t>Two teams from Upstate South Carolina, Greensboro, and Lexington to join field on June 30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918"/>
      </w:tblGrid>
      <w:tr w:rsidR="000473B9" w:rsidTr="00757A28">
        <w:tc>
          <w:tcPr>
            <w:tcW w:w="4658" w:type="dxa"/>
          </w:tcPr>
          <w:p w:rsidR="000473B9" w:rsidRDefault="000473B9" w:rsidP="00A82D06">
            <w:pPr>
              <w:pStyle w:val="NoSpacing"/>
              <w:jc w:val="center"/>
              <w:rPr>
                <w:rFonts w:ascii="Century Gothic" w:hAnsi="Century Gothic"/>
                <w:b/>
                <w:i/>
                <w:sz w:val="20"/>
              </w:rPr>
            </w:pPr>
            <w:r>
              <w:rPr>
                <w:rFonts w:ascii="Century Gothic" w:hAnsi="Century Gothic"/>
                <w:b/>
                <w:i/>
                <w:sz w:val="20"/>
              </w:rPr>
              <w:t>FOR IMMEDIATE RELEASE</w:t>
            </w:r>
          </w:p>
        </w:tc>
        <w:tc>
          <w:tcPr>
            <w:tcW w:w="4918" w:type="dxa"/>
          </w:tcPr>
          <w:p w:rsidR="000473B9" w:rsidRDefault="000473B9" w:rsidP="00A82D06">
            <w:pPr>
              <w:pStyle w:val="NoSpacing"/>
              <w:jc w:val="center"/>
              <w:rPr>
                <w:rFonts w:ascii="Century Gothic" w:hAnsi="Century Gothic"/>
                <w:b/>
                <w:i/>
                <w:sz w:val="20"/>
              </w:rPr>
            </w:pPr>
            <w:r>
              <w:rPr>
                <w:rFonts w:ascii="Century Gothic" w:hAnsi="Century Gothic"/>
                <w:b/>
                <w:i/>
                <w:sz w:val="20"/>
              </w:rPr>
              <w:t>CONTACT:  Mike Sinnott, TSF Radio Network</w:t>
            </w:r>
          </w:p>
        </w:tc>
      </w:tr>
      <w:tr w:rsidR="000473B9" w:rsidTr="00757A28">
        <w:tc>
          <w:tcPr>
            <w:tcW w:w="4658" w:type="dxa"/>
          </w:tcPr>
          <w:p w:rsidR="000473B9" w:rsidRDefault="00A42590" w:rsidP="00757A28">
            <w:pPr>
              <w:pStyle w:val="NoSpacing"/>
              <w:jc w:val="center"/>
              <w:rPr>
                <w:rFonts w:ascii="Century Gothic" w:hAnsi="Century Gothic"/>
                <w:b/>
                <w:i/>
                <w:sz w:val="20"/>
              </w:rPr>
            </w:pPr>
            <w:r>
              <w:rPr>
                <w:rFonts w:ascii="Century Gothic" w:hAnsi="Century Gothic"/>
                <w:b/>
                <w:i/>
                <w:sz w:val="20"/>
              </w:rPr>
              <w:t>13 June 2012</w:t>
            </w:r>
          </w:p>
        </w:tc>
        <w:tc>
          <w:tcPr>
            <w:tcW w:w="4918" w:type="dxa"/>
          </w:tcPr>
          <w:p w:rsidR="000473B9" w:rsidRDefault="000473B9" w:rsidP="00A82D06">
            <w:pPr>
              <w:pStyle w:val="NoSpacing"/>
              <w:jc w:val="center"/>
              <w:rPr>
                <w:rFonts w:ascii="Century Gothic" w:hAnsi="Century Gothic"/>
                <w:b/>
                <w:i/>
                <w:sz w:val="20"/>
              </w:rPr>
            </w:pPr>
            <w:r>
              <w:rPr>
                <w:rFonts w:ascii="Century Gothic" w:hAnsi="Century Gothic"/>
                <w:b/>
                <w:i/>
                <w:sz w:val="20"/>
              </w:rPr>
              <w:t xml:space="preserve">(517) 927-4570  or </w:t>
            </w:r>
            <w:hyperlink r:id="rId8" w:history="1">
              <w:r w:rsidRPr="001609D0">
                <w:rPr>
                  <w:rStyle w:val="Hyperlink"/>
                  <w:rFonts w:ascii="Century Gothic" w:hAnsi="Century Gothic"/>
                  <w:b/>
                  <w:i/>
                  <w:sz w:val="20"/>
                </w:rPr>
                <w:t>TheSportsFlash@aol.com</w:t>
              </w:r>
            </w:hyperlink>
            <w:r>
              <w:rPr>
                <w:rFonts w:ascii="Century Gothic" w:hAnsi="Century Gothic"/>
                <w:b/>
                <w:i/>
                <w:sz w:val="20"/>
              </w:rPr>
              <w:t xml:space="preserve"> </w:t>
            </w:r>
          </w:p>
        </w:tc>
      </w:tr>
    </w:tbl>
    <w:p w:rsidR="00757A28" w:rsidRDefault="00757A28" w:rsidP="00757A28">
      <w:pPr>
        <w:pStyle w:val="NoSpacing"/>
        <w:rPr>
          <w:rFonts w:ascii="Century Gothic" w:hAnsi="Century Gothic"/>
          <w:b/>
          <w:i/>
          <w:sz w:val="20"/>
        </w:rPr>
      </w:pPr>
    </w:p>
    <w:p w:rsidR="00A42590" w:rsidRDefault="00757A28" w:rsidP="00A42590">
      <w:pPr>
        <w:pStyle w:val="NoSpacing"/>
        <w:rPr>
          <w:rFonts w:ascii="Century Gothic" w:hAnsi="Century Gothic"/>
          <w:sz w:val="20"/>
        </w:rPr>
      </w:pPr>
      <w:r w:rsidRPr="00644D9F">
        <w:rPr>
          <w:rFonts w:ascii="Century Gothic" w:hAnsi="Century Gothic"/>
          <w:b/>
          <w:i/>
          <w:sz w:val="20"/>
        </w:rPr>
        <w:t xml:space="preserve">ASHEVILLE, NC - </w:t>
      </w:r>
      <w:r w:rsidRPr="00644D9F">
        <w:rPr>
          <w:rFonts w:ascii="Century Gothic" w:hAnsi="Century Gothic"/>
          <w:sz w:val="20"/>
        </w:rPr>
        <w:t>The U.S. Army Asheville Recruiti</w:t>
      </w:r>
      <w:r w:rsidR="00260698">
        <w:rPr>
          <w:rFonts w:ascii="Century Gothic" w:hAnsi="Century Gothic"/>
          <w:sz w:val="20"/>
        </w:rPr>
        <w:t xml:space="preserve">ng Company is proud to announce that </w:t>
      </w:r>
      <w:r w:rsidR="00A42590">
        <w:rPr>
          <w:rFonts w:ascii="Century Gothic" w:hAnsi="Century Gothic"/>
          <w:sz w:val="20"/>
        </w:rPr>
        <w:t xml:space="preserve">five teams from “out-of-town” have committed </w:t>
      </w:r>
      <w:r w:rsidR="00356E0C">
        <w:rPr>
          <w:rFonts w:ascii="Century Gothic" w:hAnsi="Century Gothic"/>
          <w:sz w:val="20"/>
        </w:rPr>
        <w:t>to play in the first-ever North Carolina Passing League event at</w:t>
      </w:r>
      <w:r w:rsidR="00A42590">
        <w:rPr>
          <w:rFonts w:ascii="Century Gothic" w:hAnsi="Century Gothic"/>
          <w:sz w:val="20"/>
        </w:rPr>
        <w:t xml:space="preserve"> Erwin High School on June 30.  The following “out of towners” have committed to play in the event:</w:t>
      </w:r>
    </w:p>
    <w:p w:rsidR="00A42590" w:rsidRDefault="00A42590" w:rsidP="00A42590">
      <w:pPr>
        <w:pStyle w:val="NoSpacing"/>
        <w:rPr>
          <w:rFonts w:ascii="Century Gothic" w:hAnsi="Century Gothic"/>
          <w:sz w:val="20"/>
        </w:rPr>
      </w:pPr>
    </w:p>
    <w:p w:rsidR="00A42590" w:rsidRPr="00A42590" w:rsidRDefault="00A42590" w:rsidP="00A42590">
      <w:pPr>
        <w:pStyle w:val="NoSpacing"/>
        <w:rPr>
          <w:rFonts w:ascii="Century Gothic" w:hAnsi="Century Gothic"/>
          <w:b/>
          <w:i/>
          <w:sz w:val="20"/>
          <w:u w:val="single"/>
        </w:rPr>
      </w:pPr>
      <w:r w:rsidRPr="00A42590">
        <w:rPr>
          <w:rFonts w:ascii="Century Gothic" w:hAnsi="Century Gothic"/>
          <w:b/>
          <w:i/>
          <w:sz w:val="20"/>
          <w:u w:val="single"/>
        </w:rPr>
        <w:t xml:space="preserve">North Carolina Passing League – 2012 “Out of </w:t>
      </w:r>
      <w:r w:rsidR="002C55CA" w:rsidRPr="00A42590">
        <w:rPr>
          <w:rFonts w:ascii="Century Gothic" w:hAnsi="Century Gothic"/>
          <w:b/>
          <w:i/>
          <w:sz w:val="20"/>
          <w:u w:val="single"/>
        </w:rPr>
        <w:t>Towner’s</w:t>
      </w:r>
      <w:r w:rsidRPr="00A42590">
        <w:rPr>
          <w:rFonts w:ascii="Century Gothic" w:hAnsi="Century Gothic"/>
          <w:b/>
          <w:i/>
          <w:sz w:val="20"/>
          <w:u w:val="single"/>
        </w:rPr>
        <w:t>”</w:t>
      </w:r>
    </w:p>
    <w:p w:rsidR="00A42590" w:rsidRPr="00A42590" w:rsidRDefault="00A42590" w:rsidP="00A42590">
      <w:pPr>
        <w:pStyle w:val="NoSpacing"/>
        <w:rPr>
          <w:rFonts w:ascii="Century Gothic" w:hAnsi="Century Gothic"/>
          <w:b/>
          <w:i/>
          <w:sz w:val="20"/>
        </w:rPr>
      </w:pPr>
      <w:r>
        <w:rPr>
          <w:rFonts w:ascii="Century Gothic" w:hAnsi="Century Gothic"/>
          <w:sz w:val="20"/>
        </w:rPr>
        <w:tab/>
      </w:r>
      <w:r w:rsidRPr="00A42590">
        <w:rPr>
          <w:rFonts w:ascii="Century Gothic" w:hAnsi="Century Gothic"/>
          <w:b/>
          <w:i/>
          <w:sz w:val="20"/>
        </w:rPr>
        <w:t>Chesnee (SC)</w:t>
      </w:r>
    </w:p>
    <w:p w:rsidR="00A42590" w:rsidRPr="00A42590" w:rsidRDefault="00A42590" w:rsidP="00A42590">
      <w:pPr>
        <w:pStyle w:val="NoSpacing"/>
        <w:rPr>
          <w:rFonts w:ascii="Century Gothic" w:hAnsi="Century Gothic"/>
          <w:b/>
          <w:i/>
          <w:sz w:val="20"/>
        </w:rPr>
      </w:pPr>
      <w:r w:rsidRPr="00A42590">
        <w:rPr>
          <w:rFonts w:ascii="Century Gothic" w:hAnsi="Century Gothic"/>
          <w:b/>
          <w:i/>
          <w:sz w:val="20"/>
        </w:rPr>
        <w:tab/>
        <w:t>Daniel (SC)</w:t>
      </w:r>
    </w:p>
    <w:p w:rsidR="00A42590" w:rsidRPr="00A42590" w:rsidRDefault="00A42590" w:rsidP="00A42590">
      <w:pPr>
        <w:pStyle w:val="NoSpacing"/>
        <w:rPr>
          <w:rFonts w:ascii="Century Gothic" w:hAnsi="Century Gothic"/>
          <w:b/>
          <w:i/>
          <w:sz w:val="20"/>
        </w:rPr>
      </w:pPr>
      <w:r w:rsidRPr="00A42590">
        <w:rPr>
          <w:rFonts w:ascii="Century Gothic" w:hAnsi="Century Gothic"/>
          <w:b/>
          <w:i/>
          <w:sz w:val="20"/>
        </w:rPr>
        <w:tab/>
        <w:t>Greensboro Grimsley</w:t>
      </w:r>
    </w:p>
    <w:p w:rsidR="00A42590" w:rsidRPr="00A42590" w:rsidRDefault="00A42590" w:rsidP="00A42590">
      <w:pPr>
        <w:pStyle w:val="NoSpacing"/>
        <w:rPr>
          <w:rFonts w:ascii="Century Gothic" w:hAnsi="Century Gothic"/>
          <w:b/>
          <w:i/>
          <w:sz w:val="20"/>
        </w:rPr>
      </w:pPr>
      <w:r w:rsidRPr="00A42590">
        <w:rPr>
          <w:rFonts w:ascii="Century Gothic" w:hAnsi="Century Gothic"/>
          <w:b/>
          <w:i/>
          <w:sz w:val="20"/>
        </w:rPr>
        <w:tab/>
        <w:t>Lexington</w:t>
      </w:r>
    </w:p>
    <w:p w:rsidR="00A42590" w:rsidRDefault="00A42590" w:rsidP="00A42590">
      <w:pPr>
        <w:pStyle w:val="NoSpacing"/>
        <w:rPr>
          <w:rFonts w:ascii="Century Gothic" w:hAnsi="Century Gothic"/>
          <w:b/>
          <w:i/>
          <w:sz w:val="20"/>
        </w:rPr>
      </w:pPr>
      <w:r w:rsidRPr="00A42590">
        <w:rPr>
          <w:rFonts w:ascii="Century Gothic" w:hAnsi="Century Gothic"/>
          <w:b/>
          <w:i/>
          <w:sz w:val="20"/>
        </w:rPr>
        <w:tab/>
        <w:t>South Rowan</w:t>
      </w:r>
    </w:p>
    <w:p w:rsidR="00326239" w:rsidRDefault="00326239" w:rsidP="00A42590">
      <w:pPr>
        <w:pStyle w:val="NoSpacing"/>
        <w:rPr>
          <w:rFonts w:ascii="Century Gothic" w:hAnsi="Century Gothic"/>
          <w:b/>
          <w:i/>
          <w:sz w:val="20"/>
        </w:rPr>
      </w:pPr>
    </w:p>
    <w:p w:rsidR="00326239" w:rsidRDefault="00326239" w:rsidP="00326239">
      <w:pPr>
        <w:pStyle w:val="NoSpacing"/>
        <w:rPr>
          <w:rFonts w:ascii="Century Gothic" w:hAnsi="Century Gothic"/>
          <w:sz w:val="20"/>
        </w:rPr>
      </w:pPr>
      <w:r>
        <w:rPr>
          <w:rFonts w:ascii="Century Gothic" w:hAnsi="Century Gothic"/>
          <w:sz w:val="20"/>
        </w:rPr>
        <w:t xml:space="preserve">The teams are labeled “Out of </w:t>
      </w:r>
      <w:r w:rsidR="002C55CA">
        <w:rPr>
          <w:rFonts w:ascii="Century Gothic" w:hAnsi="Century Gothic"/>
          <w:sz w:val="20"/>
        </w:rPr>
        <w:t>Towner’s</w:t>
      </w:r>
      <w:r>
        <w:rPr>
          <w:rFonts w:ascii="Century Gothic" w:hAnsi="Century Gothic"/>
          <w:sz w:val="20"/>
        </w:rPr>
        <w:t xml:space="preserve">” because the schools are not part of the U.S. Army’s Asheville Recruiting Company’s area of operation, which includes </w:t>
      </w:r>
      <w:r w:rsidRPr="00644D9F">
        <w:rPr>
          <w:rFonts w:ascii="Century Gothic" w:hAnsi="Century Gothic"/>
          <w:sz w:val="20"/>
        </w:rPr>
        <w:t>the following counties in western North Carolina:  Alexander; Avery; Buncombe; Caldwell; Catawba; Cherokee; Cla</w:t>
      </w:r>
      <w:bookmarkStart w:id="0" w:name="_GoBack"/>
      <w:bookmarkEnd w:id="0"/>
      <w:r w:rsidRPr="00644D9F">
        <w:rPr>
          <w:rFonts w:ascii="Century Gothic" w:hAnsi="Century Gothic"/>
          <w:sz w:val="20"/>
        </w:rPr>
        <w:t>y; Cleveland; Graham; Haywood; Henderson; Jackson; Macon; Madison; McDowell; Mitchell; Polk; Rutherford; Swain; Transylvania; Watauga; and Yancey.</w:t>
      </w:r>
    </w:p>
    <w:p w:rsidR="00326239" w:rsidRDefault="00326239" w:rsidP="00326239">
      <w:pPr>
        <w:pStyle w:val="NoSpacing"/>
        <w:rPr>
          <w:rFonts w:ascii="Century Gothic" w:hAnsi="Century Gothic"/>
          <w:sz w:val="20"/>
        </w:rPr>
      </w:pPr>
    </w:p>
    <w:p w:rsidR="00326239" w:rsidRDefault="00326239" w:rsidP="00326239">
      <w:pPr>
        <w:pStyle w:val="NoSpacing"/>
        <w:rPr>
          <w:rFonts w:ascii="Century Gothic" w:hAnsi="Century Gothic"/>
          <w:sz w:val="20"/>
        </w:rPr>
      </w:pPr>
      <w:r>
        <w:rPr>
          <w:rFonts w:ascii="Century Gothic" w:hAnsi="Century Gothic"/>
          <w:sz w:val="20"/>
        </w:rPr>
        <w:t xml:space="preserve">During pool play, the “Out of </w:t>
      </w:r>
      <w:r w:rsidR="002C55CA">
        <w:rPr>
          <w:rFonts w:ascii="Century Gothic" w:hAnsi="Century Gothic"/>
          <w:sz w:val="20"/>
        </w:rPr>
        <w:t>Towner’s</w:t>
      </w:r>
      <w:r>
        <w:rPr>
          <w:rFonts w:ascii="Century Gothic" w:hAnsi="Century Gothic"/>
          <w:sz w:val="20"/>
        </w:rPr>
        <w:t>” will compete with the teams from western North Carolina, but will the teams will compete for a separate “Out of Town” championship.  As of 13 June, the NCPL now has 21 teams committed to participate in the inaugural event.</w:t>
      </w:r>
    </w:p>
    <w:p w:rsidR="00326239" w:rsidRDefault="00326239" w:rsidP="00326239">
      <w:pPr>
        <w:pStyle w:val="NoSpacing"/>
        <w:rPr>
          <w:rFonts w:ascii="Century Gothic" w:hAnsi="Century Gothic"/>
          <w:sz w:val="20"/>
        </w:rPr>
      </w:pPr>
    </w:p>
    <w:p w:rsidR="00326239" w:rsidRDefault="00326239" w:rsidP="00326239">
      <w:pPr>
        <w:pStyle w:val="NoSpacing"/>
        <w:rPr>
          <w:rFonts w:ascii="Century Gothic" w:hAnsi="Century Gothic"/>
          <w:sz w:val="20"/>
        </w:rPr>
      </w:pPr>
      <w:r>
        <w:rPr>
          <w:rFonts w:ascii="Century Gothic" w:hAnsi="Century Gothic"/>
          <w:sz w:val="20"/>
        </w:rPr>
        <w:t>The North Carolina Passing League is a non-contact seven-on-seven high school football tournament that will feature teams from throughout the company’s recruiting territory in western North Carolina.  The NCPL will utilize Erwin’s turf field and a secondary natural-grass playing surface to host as many as 49 games during the single-day event.</w:t>
      </w:r>
    </w:p>
    <w:p w:rsidR="00326239" w:rsidRDefault="00326239" w:rsidP="00326239">
      <w:pPr>
        <w:pStyle w:val="NoSpacing"/>
        <w:rPr>
          <w:rFonts w:ascii="Century Gothic" w:hAnsi="Century Gothic"/>
          <w:sz w:val="20"/>
        </w:rPr>
      </w:pPr>
    </w:p>
    <w:p w:rsidR="00326239" w:rsidRPr="00644D9F" w:rsidRDefault="00326239" w:rsidP="00326239">
      <w:pPr>
        <w:pStyle w:val="NoSpacing"/>
        <w:rPr>
          <w:rFonts w:ascii="Century Gothic" w:hAnsi="Century Gothic"/>
          <w:sz w:val="20"/>
        </w:rPr>
      </w:pPr>
      <w:r>
        <w:rPr>
          <w:rFonts w:ascii="Century Gothic" w:hAnsi="Century Gothic"/>
          <w:sz w:val="20"/>
        </w:rPr>
        <w:t xml:space="preserve">Each </w:t>
      </w:r>
      <w:r w:rsidRPr="00644D9F">
        <w:rPr>
          <w:rFonts w:ascii="Century Gothic" w:hAnsi="Century Gothic"/>
          <w:sz w:val="20"/>
        </w:rPr>
        <w:t xml:space="preserve">team will play three games in pool play to determine the seeding for the single-elimination championship round.   The U.S. Army’s title sponsorship of the NCPL ensures that teams will not be charged to participate in the event.    </w:t>
      </w:r>
    </w:p>
    <w:p w:rsidR="00326239" w:rsidRPr="00644D9F" w:rsidRDefault="00326239" w:rsidP="00326239">
      <w:pPr>
        <w:pStyle w:val="NoSpacing"/>
        <w:rPr>
          <w:rFonts w:ascii="Century Gothic" w:hAnsi="Century Gothic"/>
          <w:sz w:val="20"/>
        </w:rPr>
      </w:pPr>
    </w:p>
    <w:p w:rsidR="00326239" w:rsidRDefault="00326239" w:rsidP="00326239">
      <w:pPr>
        <w:pStyle w:val="NoSpacing"/>
        <w:rPr>
          <w:rFonts w:ascii="Century Gothic" w:hAnsi="Century Gothic"/>
          <w:sz w:val="20"/>
        </w:rPr>
      </w:pPr>
      <w:r w:rsidRPr="00644D9F">
        <w:rPr>
          <w:rFonts w:ascii="Century Gothic" w:hAnsi="Century Gothic"/>
          <w:sz w:val="20"/>
        </w:rPr>
        <w:t>The NCPL is a traditional seven-on-seven non-contact passing league played on a shortened fi</w:t>
      </w:r>
      <w:r>
        <w:rPr>
          <w:rFonts w:ascii="Century Gothic" w:hAnsi="Century Gothic"/>
          <w:sz w:val="20"/>
        </w:rPr>
        <w:t xml:space="preserve">eld </w:t>
      </w:r>
      <w:r w:rsidRPr="00644D9F">
        <w:rPr>
          <w:rFonts w:ascii="Century Gothic" w:hAnsi="Century Gothic"/>
          <w:sz w:val="20"/>
        </w:rPr>
        <w:t>with only passing plays from the line of scrimmage.  The game features quarterbacks, wide receivers, running backs, and defensive backs, giving them an opportunity to sharpen their skills i</w:t>
      </w:r>
      <w:r>
        <w:rPr>
          <w:rFonts w:ascii="Century Gothic" w:hAnsi="Century Gothic"/>
          <w:sz w:val="20"/>
        </w:rPr>
        <w:t xml:space="preserve">n a fun, competitive atmosphere.  </w:t>
      </w:r>
    </w:p>
    <w:p w:rsidR="00326239" w:rsidRPr="00644D9F" w:rsidRDefault="00326239" w:rsidP="00326239">
      <w:pPr>
        <w:pStyle w:val="NoSpacing"/>
        <w:rPr>
          <w:rFonts w:ascii="Century Gothic" w:hAnsi="Century Gothic"/>
          <w:sz w:val="20"/>
        </w:rPr>
      </w:pPr>
    </w:p>
    <w:p w:rsidR="00326239" w:rsidRPr="00326239" w:rsidRDefault="00326239" w:rsidP="00A42590">
      <w:pPr>
        <w:pStyle w:val="NoSpacing"/>
        <w:rPr>
          <w:rFonts w:ascii="Century Gothic" w:hAnsi="Century Gothic"/>
          <w:sz w:val="20"/>
        </w:rPr>
      </w:pPr>
    </w:p>
    <w:p w:rsidR="00A42590" w:rsidRDefault="00A42590" w:rsidP="00A42590">
      <w:pPr>
        <w:pStyle w:val="NoSpacing"/>
        <w:rPr>
          <w:rFonts w:ascii="Century Gothic" w:hAnsi="Century Gothic"/>
          <w:sz w:val="20"/>
        </w:rPr>
      </w:pPr>
    </w:p>
    <w:p w:rsidR="00356E0C" w:rsidRPr="00356E0C" w:rsidRDefault="00356E0C" w:rsidP="00757A28">
      <w:pPr>
        <w:pStyle w:val="NoSpacing"/>
        <w:rPr>
          <w:rFonts w:ascii="Century Gothic" w:hAnsi="Century Gothic"/>
          <w:b/>
          <w:i/>
          <w:sz w:val="20"/>
          <w:u w:val="single"/>
        </w:rPr>
      </w:pPr>
      <w:r w:rsidRPr="00356E0C">
        <w:rPr>
          <w:rFonts w:ascii="Century Gothic" w:hAnsi="Century Gothic"/>
          <w:b/>
          <w:i/>
          <w:sz w:val="20"/>
          <w:u w:val="single"/>
        </w:rPr>
        <w:t>North Carolina Passing League – 2012 Participating Teams</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A.C. Reynolds</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Bunker Hill</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Burns</w:t>
      </w:r>
    </w:p>
    <w:p w:rsid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Chase</w:t>
      </w:r>
    </w:p>
    <w:p w:rsidR="00326239" w:rsidRDefault="00326239"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t>Chesnee (SC)</w:t>
      </w:r>
    </w:p>
    <w:p w:rsidR="00326239" w:rsidRPr="00356E0C" w:rsidRDefault="00326239"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t>Daniel (SC)</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East Burke</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Enka</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Erwin</w:t>
      </w:r>
    </w:p>
    <w:p w:rsid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Freedom</w:t>
      </w:r>
    </w:p>
    <w:p w:rsidR="00326239" w:rsidRDefault="00326239"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t>Greensboro Grimsley</w:t>
      </w:r>
    </w:p>
    <w:p w:rsidR="00326239" w:rsidRPr="00356E0C" w:rsidRDefault="00326239"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t>Lexington</w:t>
      </w:r>
    </w:p>
    <w:p w:rsid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Madison</w:t>
      </w:r>
    </w:p>
    <w:p w:rsidR="005A054C" w:rsidRPr="00356E0C" w:rsidRDefault="005A054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t>North Buncombe</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North Henderson</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Patton</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Pisgah</w:t>
      </w:r>
    </w:p>
    <w:p w:rsid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Shelby</w:t>
      </w:r>
    </w:p>
    <w:p w:rsidR="00326239" w:rsidRPr="00356E0C" w:rsidRDefault="00326239"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t>South Rowan</w:t>
      </w:r>
    </w:p>
    <w:p w:rsidR="00356E0C" w:rsidRPr="00356E0C" w:rsidRDefault="00356E0C" w:rsidP="00356E0C">
      <w:pPr>
        <w:spacing w:after="0" w:line="240" w:lineRule="auto"/>
        <w:rPr>
          <w:rFonts w:ascii="Century Gothic" w:eastAsia="Times New Roman" w:hAnsi="Century Gothic" w:cs="Arial"/>
          <w:b/>
          <w:i/>
          <w:color w:val="000000"/>
          <w:sz w:val="20"/>
          <w:szCs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Swain County</w:t>
      </w:r>
    </w:p>
    <w:p w:rsidR="00356E0C" w:rsidRDefault="00356E0C" w:rsidP="00326239">
      <w:pPr>
        <w:spacing w:after="0" w:line="240" w:lineRule="auto"/>
        <w:rPr>
          <w:rFonts w:ascii="Century Gothic" w:hAnsi="Century Gothic"/>
          <w:sz w:val="20"/>
        </w:rPr>
      </w:pPr>
      <w:r>
        <w:rPr>
          <w:rFonts w:ascii="Century Gothic" w:eastAsia="Times New Roman" w:hAnsi="Century Gothic" w:cs="Arial"/>
          <w:b/>
          <w:i/>
          <w:color w:val="000000"/>
          <w:sz w:val="20"/>
          <w:szCs w:val="20"/>
        </w:rPr>
        <w:tab/>
      </w:r>
      <w:r w:rsidRPr="00356E0C">
        <w:rPr>
          <w:rFonts w:ascii="Century Gothic" w:eastAsia="Times New Roman" w:hAnsi="Century Gothic" w:cs="Arial"/>
          <w:b/>
          <w:i/>
          <w:color w:val="000000"/>
          <w:sz w:val="20"/>
          <w:szCs w:val="20"/>
        </w:rPr>
        <w:t>T.C. Roberson</w:t>
      </w:r>
    </w:p>
    <w:p w:rsidR="00FA33F5" w:rsidRPr="00644D9F" w:rsidRDefault="00FA33F5" w:rsidP="00757A28">
      <w:pPr>
        <w:pStyle w:val="NoSpacing"/>
        <w:rPr>
          <w:rFonts w:ascii="Century Gothic" w:hAnsi="Century Gothic"/>
          <w:sz w:val="20"/>
        </w:rPr>
      </w:pPr>
    </w:p>
    <w:p w:rsidR="00DB4B13" w:rsidRPr="00644D9F" w:rsidRDefault="00FA33F5" w:rsidP="00757A28">
      <w:pPr>
        <w:pStyle w:val="NoSpacing"/>
        <w:rPr>
          <w:rFonts w:ascii="Century Gothic" w:hAnsi="Century Gothic"/>
          <w:sz w:val="20"/>
        </w:rPr>
      </w:pPr>
      <w:r w:rsidRPr="00644D9F">
        <w:rPr>
          <w:rFonts w:ascii="Century Gothic" w:hAnsi="Century Gothic"/>
          <w:sz w:val="20"/>
        </w:rPr>
        <w:t>High scho</w:t>
      </w:r>
      <w:r w:rsidR="004E6082">
        <w:rPr>
          <w:rFonts w:ascii="Century Gothic" w:hAnsi="Century Gothic"/>
          <w:sz w:val="20"/>
        </w:rPr>
        <w:t xml:space="preserve">ols interested in participating </w:t>
      </w:r>
      <w:r w:rsidRPr="00644D9F">
        <w:rPr>
          <w:rFonts w:ascii="Century Gothic" w:hAnsi="Century Gothic"/>
          <w:sz w:val="20"/>
        </w:rPr>
        <w:t xml:space="preserve">should contact Mike Sinnott at (517) 927-4570 or via e-mail at </w:t>
      </w:r>
      <w:hyperlink r:id="rId9" w:history="1">
        <w:r w:rsidR="0063666C" w:rsidRPr="00EE6C3C">
          <w:rPr>
            <w:rStyle w:val="Hyperlink"/>
            <w:rFonts w:ascii="Century Gothic" w:hAnsi="Century Gothic"/>
            <w:sz w:val="20"/>
          </w:rPr>
          <w:t>ncpl@TheSportsFlash.com</w:t>
        </w:r>
      </w:hyperlink>
      <w:r w:rsidR="002E337A">
        <w:rPr>
          <w:rFonts w:ascii="Century Gothic" w:hAnsi="Century Gothic"/>
          <w:sz w:val="20"/>
        </w:rPr>
        <w:t xml:space="preserve"> or Erwin head football coach Mike Sexton at (828) 215-8110.</w:t>
      </w:r>
      <w:r w:rsidR="0063666C">
        <w:rPr>
          <w:rFonts w:ascii="Century Gothic" w:hAnsi="Century Gothic"/>
          <w:sz w:val="20"/>
        </w:rPr>
        <w:t xml:space="preserve">  F</w:t>
      </w:r>
      <w:r w:rsidRPr="00644D9F">
        <w:rPr>
          <w:rFonts w:ascii="Century Gothic" w:hAnsi="Century Gothic"/>
          <w:sz w:val="20"/>
        </w:rPr>
        <w:t xml:space="preserve">or additional information, please visit the official NCPL web site at </w:t>
      </w:r>
      <w:hyperlink r:id="rId10" w:history="1">
        <w:r w:rsidRPr="00644D9F">
          <w:rPr>
            <w:rStyle w:val="Hyperlink"/>
            <w:rFonts w:ascii="Century Gothic" w:hAnsi="Century Gothic"/>
            <w:sz w:val="20"/>
          </w:rPr>
          <w:t>www.TheSportsFlash.com/NCPL</w:t>
        </w:r>
      </w:hyperlink>
      <w:r w:rsidRPr="00644D9F">
        <w:rPr>
          <w:rFonts w:ascii="Century Gothic" w:hAnsi="Century Gothic"/>
          <w:sz w:val="20"/>
        </w:rPr>
        <w:t xml:space="preserve">.  At the site, visitors can learn about the latest regarding the NCPL, download the official rules of play, and registration forms.  </w:t>
      </w:r>
    </w:p>
    <w:p w:rsidR="00FA33F5" w:rsidRPr="00644D9F" w:rsidRDefault="00FA33F5" w:rsidP="00757A28">
      <w:pPr>
        <w:pStyle w:val="NoSpacing"/>
        <w:rPr>
          <w:rFonts w:ascii="Century Gothic" w:hAnsi="Century Gothic"/>
          <w:sz w:val="20"/>
        </w:rPr>
      </w:pPr>
    </w:p>
    <w:p w:rsidR="00FA33F5" w:rsidRPr="00644D9F" w:rsidRDefault="00FA33F5" w:rsidP="00FA33F5">
      <w:pPr>
        <w:pStyle w:val="NoSpacing"/>
        <w:rPr>
          <w:rFonts w:ascii="Century Gothic" w:hAnsi="Century Gothic"/>
          <w:sz w:val="20"/>
        </w:rPr>
      </w:pPr>
      <w:r w:rsidRPr="00644D9F">
        <w:rPr>
          <w:rFonts w:ascii="Century Gothic" w:hAnsi="Century Gothic"/>
          <w:sz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11" w:history="1">
        <w:r w:rsidRPr="00644D9F">
          <w:rPr>
            <w:rStyle w:val="Hyperlink"/>
            <w:rFonts w:ascii="Century Gothic" w:hAnsi="Century Gothic"/>
            <w:sz w:val="18"/>
            <w:szCs w:val="16"/>
          </w:rPr>
          <w:t>www.GoArmy.com</w:t>
        </w:r>
      </w:hyperlink>
      <w:r w:rsidRPr="00644D9F">
        <w:rPr>
          <w:rFonts w:ascii="Century Gothic" w:hAnsi="Century Gothic"/>
          <w:sz w:val="20"/>
        </w:rPr>
        <w:t>.</w:t>
      </w:r>
    </w:p>
    <w:p w:rsidR="00DB4B13" w:rsidRPr="00644D9F" w:rsidRDefault="00DB4B13" w:rsidP="00757A28">
      <w:pPr>
        <w:pStyle w:val="NoSpacing"/>
        <w:rPr>
          <w:rFonts w:ascii="Century Gothic" w:hAnsi="Century Gothic"/>
          <w:sz w:val="20"/>
        </w:rPr>
      </w:pPr>
    </w:p>
    <w:p w:rsidR="0033079D" w:rsidRPr="00644D9F" w:rsidRDefault="00DB4B13" w:rsidP="00757A28">
      <w:pPr>
        <w:pStyle w:val="NoSpacing"/>
        <w:rPr>
          <w:rFonts w:ascii="Century Gothic" w:hAnsi="Century Gothic"/>
          <w:sz w:val="20"/>
        </w:rPr>
      </w:pPr>
      <w:r w:rsidRPr="00644D9F">
        <w:rPr>
          <w:rFonts w:ascii="Century Gothic" w:hAnsi="Century Gothic"/>
          <w:sz w:val="20"/>
        </w:rPr>
        <w:t xml:space="preserve">The United States Passing League (USPL) will manage the North Carolina Passing League for the U.S. Army Asheville Recruiting Company.  </w:t>
      </w:r>
      <w:r w:rsidR="0033079D" w:rsidRPr="00644D9F">
        <w:rPr>
          <w:rFonts w:ascii="Century Gothic" w:hAnsi="Century Gothic"/>
          <w:sz w:val="20"/>
        </w:rPr>
        <w:t>Since 2010, the USPL has managed passing league campaigns in Maryland; North Carolina; Pennsylvania; and South Carolina.  The USPL is a marketing platform managed by “The Sports Flash” (TSF) Radio Network.  TSF Radio Network provides local, customized sports updates to 179 network affiliates in 13 different states while managing unique sports marketing campaigns for many organizations.  For more information about the USPL, NCPL, or other marketing campaigns managed by TSF Radio Network, contact Mike Sinnott at (517) 927-4570.</w:t>
      </w:r>
    </w:p>
    <w:p w:rsidR="0033079D" w:rsidRPr="00644D9F" w:rsidRDefault="0033079D" w:rsidP="00757A28">
      <w:pPr>
        <w:pStyle w:val="NoSpacing"/>
        <w:rPr>
          <w:rFonts w:ascii="Century Gothic" w:hAnsi="Century Gothic"/>
          <w:sz w:val="20"/>
        </w:rPr>
      </w:pPr>
    </w:p>
    <w:p w:rsidR="00644D9F" w:rsidRDefault="0033079D" w:rsidP="00326239">
      <w:pPr>
        <w:pStyle w:val="NoSpacing"/>
        <w:jc w:val="center"/>
        <w:rPr>
          <w:rFonts w:ascii="Century Gothic" w:hAnsi="Century Gothic"/>
          <w:b/>
          <w:i/>
          <w:sz w:val="16"/>
          <w:szCs w:val="16"/>
        </w:rPr>
      </w:pPr>
      <w:r w:rsidRPr="0033079D">
        <w:rPr>
          <w:rFonts w:ascii="Century Gothic" w:hAnsi="Century Gothic"/>
          <w:b/>
          <w:i/>
          <w:sz w:val="18"/>
        </w:rPr>
        <w:t>###</w:t>
      </w: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Default="00644D9F" w:rsidP="000473B9">
      <w:pPr>
        <w:jc w:val="center"/>
        <w:rPr>
          <w:rFonts w:ascii="Century Gothic" w:hAnsi="Century Gothic"/>
          <w:b/>
          <w:i/>
          <w:sz w:val="16"/>
          <w:szCs w:val="16"/>
        </w:rPr>
      </w:pPr>
    </w:p>
    <w:p w:rsidR="00644D9F" w:rsidRPr="000473B9" w:rsidRDefault="00644D9F" w:rsidP="000473B9">
      <w:pPr>
        <w:jc w:val="center"/>
        <w:rPr>
          <w:rFonts w:ascii="Century Gothic" w:hAnsi="Century Gothic"/>
          <w:b/>
          <w:i/>
          <w:sz w:val="16"/>
          <w:szCs w:val="16"/>
        </w:rPr>
      </w:pPr>
    </w:p>
    <w:sectPr w:rsidR="00644D9F" w:rsidRPr="000473B9" w:rsidSect="000473B9">
      <w:pgSz w:w="12240" w:h="15840"/>
      <w:pgMar w:top="763"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3B9"/>
    <w:rsid w:val="00005F46"/>
    <w:rsid w:val="0002235C"/>
    <w:rsid w:val="00042AD3"/>
    <w:rsid w:val="000473B9"/>
    <w:rsid w:val="0012469F"/>
    <w:rsid w:val="0019583B"/>
    <w:rsid w:val="001A36E6"/>
    <w:rsid w:val="001D2A85"/>
    <w:rsid w:val="00211D73"/>
    <w:rsid w:val="00223D66"/>
    <w:rsid w:val="00260698"/>
    <w:rsid w:val="00292849"/>
    <w:rsid w:val="002C55CA"/>
    <w:rsid w:val="002E0A0F"/>
    <w:rsid w:val="002E337A"/>
    <w:rsid w:val="00326239"/>
    <w:rsid w:val="0033079D"/>
    <w:rsid w:val="003341C2"/>
    <w:rsid w:val="00356E0C"/>
    <w:rsid w:val="003E0444"/>
    <w:rsid w:val="004E1E82"/>
    <w:rsid w:val="004E6082"/>
    <w:rsid w:val="00583106"/>
    <w:rsid w:val="005A054C"/>
    <w:rsid w:val="006043B8"/>
    <w:rsid w:val="0062086A"/>
    <w:rsid w:val="006262A6"/>
    <w:rsid w:val="0063666C"/>
    <w:rsid w:val="00644D9F"/>
    <w:rsid w:val="00657B43"/>
    <w:rsid w:val="006A5EE7"/>
    <w:rsid w:val="00744CC0"/>
    <w:rsid w:val="00757A28"/>
    <w:rsid w:val="007D22AD"/>
    <w:rsid w:val="009933C5"/>
    <w:rsid w:val="009A1A9E"/>
    <w:rsid w:val="009F014D"/>
    <w:rsid w:val="00A42590"/>
    <w:rsid w:val="00A7642B"/>
    <w:rsid w:val="00A82D06"/>
    <w:rsid w:val="00BC20BA"/>
    <w:rsid w:val="00D14922"/>
    <w:rsid w:val="00D9472A"/>
    <w:rsid w:val="00DA7E0F"/>
    <w:rsid w:val="00DB0573"/>
    <w:rsid w:val="00DB4B13"/>
    <w:rsid w:val="00E8763A"/>
    <w:rsid w:val="00EE0546"/>
    <w:rsid w:val="00F36832"/>
    <w:rsid w:val="00FA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7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7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3B9"/>
    <w:rPr>
      <w:rFonts w:ascii="Tahoma" w:hAnsi="Tahoma" w:cs="Tahoma"/>
      <w:sz w:val="16"/>
      <w:szCs w:val="16"/>
    </w:rPr>
  </w:style>
  <w:style w:type="paragraph" w:styleId="NoSpacing">
    <w:name w:val="No Spacing"/>
    <w:uiPriority w:val="1"/>
    <w:qFormat/>
    <w:rsid w:val="000473B9"/>
    <w:pPr>
      <w:spacing w:after="0" w:line="240" w:lineRule="auto"/>
    </w:pPr>
  </w:style>
  <w:style w:type="character" w:styleId="Hyperlink">
    <w:name w:val="Hyperlink"/>
    <w:basedOn w:val="DefaultParagraphFont"/>
    <w:uiPriority w:val="99"/>
    <w:unhideWhenUsed/>
    <w:rsid w:val="000473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7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7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3B9"/>
    <w:rPr>
      <w:rFonts w:ascii="Tahoma" w:hAnsi="Tahoma" w:cs="Tahoma"/>
      <w:sz w:val="16"/>
      <w:szCs w:val="16"/>
    </w:rPr>
  </w:style>
  <w:style w:type="paragraph" w:styleId="NoSpacing">
    <w:name w:val="No Spacing"/>
    <w:uiPriority w:val="1"/>
    <w:qFormat/>
    <w:rsid w:val="000473B9"/>
    <w:pPr>
      <w:spacing w:after="0" w:line="240" w:lineRule="auto"/>
    </w:pPr>
  </w:style>
  <w:style w:type="character" w:styleId="Hyperlink">
    <w:name w:val="Hyperlink"/>
    <w:basedOn w:val="DefaultParagraphFont"/>
    <w:uiPriority w:val="99"/>
    <w:unhideWhenUsed/>
    <w:rsid w:val="00047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501400">
      <w:bodyDiv w:val="1"/>
      <w:marLeft w:val="0"/>
      <w:marRight w:val="0"/>
      <w:marTop w:val="0"/>
      <w:marBottom w:val="0"/>
      <w:divBdr>
        <w:top w:val="none" w:sz="0" w:space="0" w:color="auto"/>
        <w:left w:val="none" w:sz="0" w:space="0" w:color="auto"/>
        <w:bottom w:val="none" w:sz="0" w:space="0" w:color="auto"/>
        <w:right w:val="none" w:sz="0" w:space="0" w:color="auto"/>
      </w:divBdr>
      <w:divsChild>
        <w:div w:id="1555461257">
          <w:marLeft w:val="0"/>
          <w:marRight w:val="0"/>
          <w:marTop w:val="0"/>
          <w:marBottom w:val="0"/>
          <w:divBdr>
            <w:top w:val="none" w:sz="0" w:space="0" w:color="auto"/>
            <w:left w:val="none" w:sz="0" w:space="0" w:color="auto"/>
            <w:bottom w:val="none" w:sz="0" w:space="0" w:color="auto"/>
            <w:right w:val="none" w:sz="0" w:space="0" w:color="auto"/>
          </w:divBdr>
          <w:divsChild>
            <w:div w:id="1154645193">
              <w:marLeft w:val="0"/>
              <w:marRight w:val="0"/>
              <w:marTop w:val="0"/>
              <w:marBottom w:val="0"/>
              <w:divBdr>
                <w:top w:val="none" w:sz="0" w:space="0" w:color="auto"/>
                <w:left w:val="none" w:sz="0" w:space="0" w:color="auto"/>
                <w:bottom w:val="none" w:sz="0" w:space="0" w:color="auto"/>
                <w:right w:val="none" w:sz="0" w:space="0" w:color="auto"/>
              </w:divBdr>
              <w:divsChild>
                <w:div w:id="614403615">
                  <w:marLeft w:val="0"/>
                  <w:marRight w:val="0"/>
                  <w:marTop w:val="0"/>
                  <w:marBottom w:val="0"/>
                  <w:divBdr>
                    <w:top w:val="none" w:sz="0" w:space="0" w:color="auto"/>
                    <w:left w:val="none" w:sz="0" w:space="0" w:color="auto"/>
                    <w:bottom w:val="none" w:sz="0" w:space="0" w:color="auto"/>
                    <w:right w:val="none" w:sz="0" w:space="0" w:color="auto"/>
                  </w:divBdr>
                  <w:divsChild>
                    <w:div w:id="362365387">
                      <w:marLeft w:val="0"/>
                      <w:marRight w:val="0"/>
                      <w:marTop w:val="0"/>
                      <w:marBottom w:val="0"/>
                      <w:divBdr>
                        <w:top w:val="none" w:sz="0" w:space="0" w:color="auto"/>
                        <w:left w:val="none" w:sz="0" w:space="0" w:color="auto"/>
                        <w:bottom w:val="none" w:sz="0" w:space="0" w:color="auto"/>
                        <w:right w:val="none" w:sz="0" w:space="0" w:color="auto"/>
                      </w:divBdr>
                      <w:divsChild>
                        <w:div w:id="300039036">
                          <w:marLeft w:val="0"/>
                          <w:marRight w:val="0"/>
                          <w:marTop w:val="0"/>
                          <w:marBottom w:val="0"/>
                          <w:divBdr>
                            <w:top w:val="none" w:sz="0" w:space="0" w:color="auto"/>
                            <w:left w:val="none" w:sz="0" w:space="0" w:color="auto"/>
                            <w:bottom w:val="none" w:sz="0" w:space="0" w:color="auto"/>
                            <w:right w:val="none" w:sz="0" w:space="0" w:color="auto"/>
                          </w:divBdr>
                          <w:divsChild>
                            <w:div w:id="952324696">
                              <w:marLeft w:val="0"/>
                              <w:marRight w:val="0"/>
                              <w:marTop w:val="0"/>
                              <w:marBottom w:val="0"/>
                              <w:divBdr>
                                <w:top w:val="none" w:sz="0" w:space="0" w:color="auto"/>
                                <w:left w:val="none" w:sz="0" w:space="0" w:color="auto"/>
                                <w:bottom w:val="none" w:sz="0" w:space="0" w:color="auto"/>
                                <w:right w:val="none" w:sz="0" w:space="0" w:color="auto"/>
                              </w:divBdr>
                              <w:divsChild>
                                <w:div w:id="789011991">
                                  <w:marLeft w:val="0"/>
                                  <w:marRight w:val="0"/>
                                  <w:marTop w:val="0"/>
                                  <w:marBottom w:val="0"/>
                                  <w:divBdr>
                                    <w:top w:val="none" w:sz="0" w:space="0" w:color="auto"/>
                                    <w:left w:val="none" w:sz="0" w:space="0" w:color="auto"/>
                                    <w:bottom w:val="none" w:sz="0" w:space="0" w:color="auto"/>
                                    <w:right w:val="none" w:sz="0" w:space="0" w:color="auto"/>
                                  </w:divBdr>
                                  <w:divsChild>
                                    <w:div w:id="673917939">
                                      <w:marLeft w:val="0"/>
                                      <w:marRight w:val="0"/>
                                      <w:marTop w:val="0"/>
                                      <w:marBottom w:val="0"/>
                                      <w:divBdr>
                                        <w:top w:val="none" w:sz="0" w:space="0" w:color="auto"/>
                                        <w:left w:val="none" w:sz="0" w:space="0" w:color="auto"/>
                                        <w:bottom w:val="none" w:sz="0" w:space="0" w:color="auto"/>
                                        <w:right w:val="none" w:sz="0" w:space="0" w:color="auto"/>
                                      </w:divBdr>
                                      <w:divsChild>
                                        <w:div w:id="2119596171">
                                          <w:marLeft w:val="0"/>
                                          <w:marRight w:val="0"/>
                                          <w:marTop w:val="0"/>
                                          <w:marBottom w:val="0"/>
                                          <w:divBdr>
                                            <w:top w:val="none" w:sz="0" w:space="0" w:color="auto"/>
                                            <w:left w:val="none" w:sz="0" w:space="0" w:color="auto"/>
                                            <w:bottom w:val="none" w:sz="0" w:space="0" w:color="auto"/>
                                            <w:right w:val="none" w:sz="0" w:space="0" w:color="auto"/>
                                          </w:divBdr>
                                          <w:divsChild>
                                            <w:div w:id="1380671074">
                                              <w:marLeft w:val="0"/>
                                              <w:marRight w:val="0"/>
                                              <w:marTop w:val="0"/>
                                              <w:marBottom w:val="0"/>
                                              <w:divBdr>
                                                <w:top w:val="none" w:sz="0" w:space="0" w:color="auto"/>
                                                <w:left w:val="none" w:sz="0" w:space="0" w:color="auto"/>
                                                <w:bottom w:val="none" w:sz="0" w:space="0" w:color="auto"/>
                                                <w:right w:val="none" w:sz="0" w:space="0" w:color="auto"/>
                                              </w:divBdr>
                                              <w:divsChild>
                                                <w:div w:id="2002852391">
                                                  <w:marLeft w:val="0"/>
                                                  <w:marRight w:val="0"/>
                                                  <w:marTop w:val="0"/>
                                                  <w:marBottom w:val="0"/>
                                                  <w:divBdr>
                                                    <w:top w:val="none" w:sz="0" w:space="0" w:color="auto"/>
                                                    <w:left w:val="none" w:sz="0" w:space="0" w:color="auto"/>
                                                    <w:bottom w:val="none" w:sz="0" w:space="0" w:color="auto"/>
                                                    <w:right w:val="none" w:sz="0" w:space="0" w:color="auto"/>
                                                  </w:divBdr>
                                                  <w:divsChild>
                                                    <w:div w:id="201282689">
                                                      <w:marLeft w:val="0"/>
                                                      <w:marRight w:val="0"/>
                                                      <w:marTop w:val="0"/>
                                                      <w:marBottom w:val="0"/>
                                                      <w:divBdr>
                                                        <w:top w:val="none" w:sz="0" w:space="0" w:color="auto"/>
                                                        <w:left w:val="none" w:sz="0" w:space="0" w:color="auto"/>
                                                        <w:bottom w:val="none" w:sz="0" w:space="0" w:color="auto"/>
                                                        <w:right w:val="none" w:sz="0" w:space="0" w:color="auto"/>
                                                      </w:divBdr>
                                                      <w:divsChild>
                                                        <w:div w:id="1737970160">
                                                          <w:marLeft w:val="0"/>
                                                          <w:marRight w:val="0"/>
                                                          <w:marTop w:val="0"/>
                                                          <w:marBottom w:val="0"/>
                                                          <w:divBdr>
                                                            <w:top w:val="none" w:sz="0" w:space="0" w:color="auto"/>
                                                            <w:left w:val="none" w:sz="0" w:space="0" w:color="auto"/>
                                                            <w:bottom w:val="none" w:sz="0" w:space="0" w:color="auto"/>
                                                            <w:right w:val="none" w:sz="0" w:space="0" w:color="auto"/>
                                                          </w:divBdr>
                                                          <w:divsChild>
                                                            <w:div w:id="1969163134">
                                                              <w:marLeft w:val="0"/>
                                                              <w:marRight w:val="0"/>
                                                              <w:marTop w:val="0"/>
                                                              <w:marBottom w:val="0"/>
                                                              <w:divBdr>
                                                                <w:top w:val="none" w:sz="0" w:space="0" w:color="auto"/>
                                                                <w:left w:val="none" w:sz="0" w:space="0" w:color="auto"/>
                                                                <w:bottom w:val="none" w:sz="0" w:space="0" w:color="auto"/>
                                                                <w:right w:val="none" w:sz="0" w:space="0" w:color="auto"/>
                                                              </w:divBdr>
                                                              <w:divsChild>
                                                                <w:div w:id="861283877">
                                                                  <w:marLeft w:val="0"/>
                                                                  <w:marRight w:val="0"/>
                                                                  <w:marTop w:val="0"/>
                                                                  <w:marBottom w:val="0"/>
                                                                  <w:divBdr>
                                                                    <w:top w:val="none" w:sz="0" w:space="0" w:color="auto"/>
                                                                    <w:left w:val="none" w:sz="0" w:space="0" w:color="auto"/>
                                                                    <w:bottom w:val="none" w:sz="0" w:space="0" w:color="auto"/>
                                                                    <w:right w:val="none" w:sz="0" w:space="0" w:color="auto"/>
                                                                  </w:divBdr>
                                                                  <w:divsChild>
                                                                    <w:div w:id="1866284838">
                                                                      <w:marLeft w:val="0"/>
                                                                      <w:marRight w:val="0"/>
                                                                      <w:marTop w:val="0"/>
                                                                      <w:marBottom w:val="0"/>
                                                                      <w:divBdr>
                                                                        <w:top w:val="none" w:sz="0" w:space="0" w:color="auto"/>
                                                                        <w:left w:val="none" w:sz="0" w:space="0" w:color="auto"/>
                                                                        <w:bottom w:val="none" w:sz="0" w:space="0" w:color="auto"/>
                                                                        <w:right w:val="none" w:sz="0" w:space="0" w:color="auto"/>
                                                                      </w:divBdr>
                                                                      <w:divsChild>
                                                                        <w:div w:id="1601178444">
                                                                          <w:marLeft w:val="0"/>
                                                                          <w:marRight w:val="0"/>
                                                                          <w:marTop w:val="0"/>
                                                                          <w:marBottom w:val="0"/>
                                                                          <w:divBdr>
                                                                            <w:top w:val="none" w:sz="0" w:space="0" w:color="auto"/>
                                                                            <w:left w:val="none" w:sz="0" w:space="0" w:color="auto"/>
                                                                            <w:bottom w:val="none" w:sz="0" w:space="0" w:color="auto"/>
                                                                            <w:right w:val="none" w:sz="0" w:space="0" w:color="auto"/>
                                                                          </w:divBdr>
                                                                          <w:divsChild>
                                                                            <w:div w:id="108742406">
                                                                              <w:marLeft w:val="0"/>
                                                                              <w:marRight w:val="0"/>
                                                                              <w:marTop w:val="0"/>
                                                                              <w:marBottom w:val="0"/>
                                                                              <w:divBdr>
                                                                                <w:top w:val="none" w:sz="0" w:space="0" w:color="auto"/>
                                                                                <w:left w:val="none" w:sz="0" w:space="0" w:color="auto"/>
                                                                                <w:bottom w:val="none" w:sz="0" w:space="0" w:color="auto"/>
                                                                                <w:right w:val="none" w:sz="0" w:space="0" w:color="auto"/>
                                                                              </w:divBdr>
                                                                              <w:divsChild>
                                                                                <w:div w:id="938299027">
                                                                                  <w:marLeft w:val="0"/>
                                                                                  <w:marRight w:val="0"/>
                                                                                  <w:marTop w:val="0"/>
                                                                                  <w:marBottom w:val="0"/>
                                                                                  <w:divBdr>
                                                                                    <w:top w:val="none" w:sz="0" w:space="0" w:color="auto"/>
                                                                                    <w:left w:val="none" w:sz="0" w:space="0" w:color="auto"/>
                                                                                    <w:bottom w:val="none" w:sz="0" w:space="0" w:color="auto"/>
                                                                                    <w:right w:val="none" w:sz="0" w:space="0" w:color="auto"/>
                                                                                  </w:divBdr>
                                                                                  <w:divsChild>
                                                                                    <w:div w:id="1332174172">
                                                                                      <w:marLeft w:val="0"/>
                                                                                      <w:marRight w:val="0"/>
                                                                                      <w:marTop w:val="0"/>
                                                                                      <w:marBottom w:val="0"/>
                                                                                      <w:divBdr>
                                                                                        <w:top w:val="none" w:sz="0" w:space="0" w:color="auto"/>
                                                                                        <w:left w:val="none" w:sz="0" w:space="0" w:color="auto"/>
                                                                                        <w:bottom w:val="none" w:sz="0" w:space="0" w:color="auto"/>
                                                                                        <w:right w:val="none" w:sz="0" w:space="0" w:color="auto"/>
                                                                                      </w:divBdr>
                                                                                      <w:divsChild>
                                                                                        <w:div w:id="688071805">
                                                                                          <w:marLeft w:val="0"/>
                                                                                          <w:marRight w:val="0"/>
                                                                                          <w:marTop w:val="0"/>
                                                                                          <w:marBottom w:val="0"/>
                                                                                          <w:divBdr>
                                                                                            <w:top w:val="none" w:sz="0" w:space="0" w:color="auto"/>
                                                                                            <w:left w:val="none" w:sz="0" w:space="0" w:color="auto"/>
                                                                                            <w:bottom w:val="none" w:sz="0" w:space="0" w:color="auto"/>
                                                                                            <w:right w:val="none" w:sz="0" w:space="0" w:color="auto"/>
                                                                                          </w:divBdr>
                                                                                          <w:divsChild>
                                                                                            <w:div w:id="875655223">
                                                                                              <w:marLeft w:val="0"/>
                                                                                              <w:marRight w:val="0"/>
                                                                                              <w:marTop w:val="0"/>
                                                                                              <w:marBottom w:val="0"/>
                                                                                              <w:divBdr>
                                                                                                <w:top w:val="none" w:sz="0" w:space="0" w:color="auto"/>
                                                                                                <w:left w:val="none" w:sz="0" w:space="0" w:color="auto"/>
                                                                                                <w:bottom w:val="none" w:sz="0" w:space="0" w:color="auto"/>
                                                                                                <w:right w:val="none" w:sz="0" w:space="0" w:color="auto"/>
                                                                                              </w:divBdr>
                                                                                              <w:divsChild>
                                                                                                <w:div w:id="1669022916">
                                                                                                  <w:marLeft w:val="0"/>
                                                                                                  <w:marRight w:val="0"/>
                                                                                                  <w:marTop w:val="0"/>
                                                                                                  <w:marBottom w:val="0"/>
                                                                                                  <w:divBdr>
                                                                                                    <w:top w:val="none" w:sz="0" w:space="0" w:color="auto"/>
                                                                                                    <w:left w:val="none" w:sz="0" w:space="0" w:color="auto"/>
                                                                                                    <w:bottom w:val="none" w:sz="0" w:space="0" w:color="auto"/>
                                                                                                    <w:right w:val="none" w:sz="0" w:space="0" w:color="auto"/>
                                                                                                  </w:divBdr>
                                                                                                  <w:divsChild>
                                                                                                    <w:div w:id="1262950811">
                                                                                                      <w:marLeft w:val="0"/>
                                                                                                      <w:marRight w:val="0"/>
                                                                                                      <w:marTop w:val="0"/>
                                                                                                      <w:marBottom w:val="0"/>
                                                                                                      <w:divBdr>
                                                                                                        <w:top w:val="none" w:sz="0" w:space="0" w:color="auto"/>
                                                                                                        <w:left w:val="none" w:sz="0" w:space="0" w:color="auto"/>
                                                                                                        <w:bottom w:val="none" w:sz="0" w:space="0" w:color="auto"/>
                                                                                                        <w:right w:val="none" w:sz="0" w:space="0" w:color="auto"/>
                                                                                                      </w:divBdr>
                                                                                                      <w:divsChild>
                                                                                                        <w:div w:id="453451440">
                                                                                                          <w:marLeft w:val="0"/>
                                                                                                          <w:marRight w:val="0"/>
                                                                                                          <w:marTop w:val="0"/>
                                                                                                          <w:marBottom w:val="0"/>
                                                                                                          <w:divBdr>
                                                                                                            <w:top w:val="none" w:sz="0" w:space="0" w:color="auto"/>
                                                                                                            <w:left w:val="none" w:sz="0" w:space="0" w:color="auto"/>
                                                                                                            <w:bottom w:val="none" w:sz="0" w:space="0" w:color="auto"/>
                                                                                                            <w:right w:val="none" w:sz="0" w:space="0" w:color="auto"/>
                                                                                                          </w:divBdr>
                                                                                                          <w:divsChild>
                                                                                                            <w:div w:id="704403299">
                                                                                                              <w:marLeft w:val="0"/>
                                                                                                              <w:marRight w:val="0"/>
                                                                                                              <w:marTop w:val="0"/>
                                                                                                              <w:marBottom w:val="0"/>
                                                                                                              <w:divBdr>
                                                                                                                <w:top w:val="none" w:sz="0" w:space="0" w:color="auto"/>
                                                                                                                <w:left w:val="none" w:sz="0" w:space="0" w:color="auto"/>
                                                                                                                <w:bottom w:val="none" w:sz="0" w:space="0" w:color="auto"/>
                                                                                                                <w:right w:val="none" w:sz="0" w:space="0" w:color="auto"/>
                                                                                                              </w:divBdr>
                                                                                                              <w:divsChild>
                                                                                                                <w:div w:id="1495366939">
                                                                                                                  <w:marLeft w:val="0"/>
                                                                                                                  <w:marRight w:val="0"/>
                                                                                                                  <w:marTop w:val="0"/>
                                                                                                                  <w:marBottom w:val="0"/>
                                                                                                                  <w:divBdr>
                                                                                                                    <w:top w:val="none" w:sz="0" w:space="0" w:color="auto"/>
                                                                                                                    <w:left w:val="none" w:sz="0" w:space="0" w:color="auto"/>
                                                                                                                    <w:bottom w:val="none" w:sz="0" w:space="0" w:color="auto"/>
                                                                                                                    <w:right w:val="none" w:sz="0" w:space="0" w:color="auto"/>
                                                                                                                  </w:divBdr>
                                                                                                                  <w:divsChild>
                                                                                                                    <w:div w:id="1146052660">
                                                                                                                      <w:marLeft w:val="0"/>
                                                                                                                      <w:marRight w:val="0"/>
                                                                                                                      <w:marTop w:val="0"/>
                                                                                                                      <w:marBottom w:val="0"/>
                                                                                                                      <w:divBdr>
                                                                                                                        <w:top w:val="none" w:sz="0" w:space="0" w:color="auto"/>
                                                                                                                        <w:left w:val="none" w:sz="0" w:space="0" w:color="auto"/>
                                                                                                                        <w:bottom w:val="none" w:sz="0" w:space="0" w:color="auto"/>
                                                                                                                        <w:right w:val="none" w:sz="0" w:space="0" w:color="auto"/>
                                                                                                                      </w:divBdr>
                                                                                                                      <w:divsChild>
                                                                                                                        <w:div w:id="223682951">
                                                                                                                          <w:marLeft w:val="0"/>
                                                                                                                          <w:marRight w:val="0"/>
                                                                                                                          <w:marTop w:val="0"/>
                                                                                                                          <w:marBottom w:val="0"/>
                                                                                                                          <w:divBdr>
                                                                                                                            <w:top w:val="none" w:sz="0" w:space="0" w:color="auto"/>
                                                                                                                            <w:left w:val="none" w:sz="0" w:space="0" w:color="auto"/>
                                                                                                                            <w:bottom w:val="none" w:sz="0" w:space="0" w:color="auto"/>
                                                                                                                            <w:right w:val="none" w:sz="0" w:space="0" w:color="auto"/>
                                                                                                                          </w:divBdr>
                                                                                                                          <w:divsChild>
                                                                                                                            <w:div w:id="1234974130">
                                                                                                                              <w:marLeft w:val="0"/>
                                                                                                                              <w:marRight w:val="0"/>
                                                                                                                              <w:marTop w:val="0"/>
                                                                                                                              <w:marBottom w:val="0"/>
                                                                                                                              <w:divBdr>
                                                                                                                                <w:top w:val="none" w:sz="0" w:space="0" w:color="auto"/>
                                                                                                                                <w:left w:val="none" w:sz="0" w:space="0" w:color="auto"/>
                                                                                                                                <w:bottom w:val="none" w:sz="0" w:space="0" w:color="auto"/>
                                                                                                                                <w:right w:val="none" w:sz="0" w:space="0" w:color="auto"/>
                                                                                                                              </w:divBdr>
                                                                                                                              <w:divsChild>
                                                                                                                                <w:div w:id="580139678">
                                                                                                                                  <w:marLeft w:val="0"/>
                                                                                                                                  <w:marRight w:val="0"/>
                                                                                                                                  <w:marTop w:val="0"/>
                                                                                                                                  <w:marBottom w:val="0"/>
                                                                                                                                  <w:divBdr>
                                                                                                                                    <w:top w:val="none" w:sz="0" w:space="0" w:color="auto"/>
                                                                                                                                    <w:left w:val="none" w:sz="0" w:space="0" w:color="auto"/>
                                                                                                                                    <w:bottom w:val="none" w:sz="0" w:space="0" w:color="auto"/>
                                                                                                                                    <w:right w:val="none" w:sz="0" w:space="0" w:color="auto"/>
                                                                                                                                  </w:divBdr>
                                                                                                                                  <w:divsChild>
                                                                                                                                    <w:div w:id="39944071">
                                                                                                                                      <w:marLeft w:val="0"/>
                                                                                                                                      <w:marRight w:val="0"/>
                                                                                                                                      <w:marTop w:val="0"/>
                                                                                                                                      <w:marBottom w:val="0"/>
                                                                                                                                      <w:divBdr>
                                                                                                                                        <w:top w:val="none" w:sz="0" w:space="0" w:color="auto"/>
                                                                                                                                        <w:left w:val="none" w:sz="0" w:space="0" w:color="auto"/>
                                                                                                                                        <w:bottom w:val="none" w:sz="0" w:space="0" w:color="auto"/>
                                                                                                                                        <w:right w:val="none" w:sz="0" w:space="0" w:color="auto"/>
                                                                                                                                      </w:divBdr>
                                                                                                                                    </w:div>
                                                                                                                                    <w:div w:id="102384146">
                                                                                                                                      <w:marLeft w:val="0"/>
                                                                                                                                      <w:marRight w:val="0"/>
                                                                                                                                      <w:marTop w:val="0"/>
                                                                                                                                      <w:marBottom w:val="0"/>
                                                                                                                                      <w:divBdr>
                                                                                                                                        <w:top w:val="none" w:sz="0" w:space="0" w:color="auto"/>
                                                                                                                                        <w:left w:val="none" w:sz="0" w:space="0" w:color="auto"/>
                                                                                                                                        <w:bottom w:val="none" w:sz="0" w:space="0" w:color="auto"/>
                                                                                                                                        <w:right w:val="none" w:sz="0" w:space="0" w:color="auto"/>
                                                                                                                                      </w:divBdr>
                                                                                                                                    </w:div>
                                                                                                                                    <w:div w:id="131138736">
                                                                                                                                      <w:marLeft w:val="0"/>
                                                                                                                                      <w:marRight w:val="0"/>
                                                                                                                                      <w:marTop w:val="0"/>
                                                                                                                                      <w:marBottom w:val="0"/>
                                                                                                                                      <w:divBdr>
                                                                                                                                        <w:top w:val="none" w:sz="0" w:space="0" w:color="auto"/>
                                                                                                                                        <w:left w:val="none" w:sz="0" w:space="0" w:color="auto"/>
                                                                                                                                        <w:bottom w:val="none" w:sz="0" w:space="0" w:color="auto"/>
                                                                                                                                        <w:right w:val="none" w:sz="0" w:space="0" w:color="auto"/>
                                                                                                                                      </w:divBdr>
                                                                                                                                    </w:div>
                                                                                                                                    <w:div w:id="346909785">
                                                                                                                                      <w:marLeft w:val="0"/>
                                                                                                                                      <w:marRight w:val="0"/>
                                                                                                                                      <w:marTop w:val="0"/>
                                                                                                                                      <w:marBottom w:val="0"/>
                                                                                                                                      <w:divBdr>
                                                                                                                                        <w:top w:val="none" w:sz="0" w:space="0" w:color="auto"/>
                                                                                                                                        <w:left w:val="none" w:sz="0" w:space="0" w:color="auto"/>
                                                                                                                                        <w:bottom w:val="none" w:sz="0" w:space="0" w:color="auto"/>
                                                                                                                                        <w:right w:val="none" w:sz="0" w:space="0" w:color="auto"/>
                                                                                                                                      </w:divBdr>
                                                                                                                                    </w:div>
                                                                                                                                    <w:div w:id="555507945">
                                                                                                                                      <w:marLeft w:val="0"/>
                                                                                                                                      <w:marRight w:val="0"/>
                                                                                                                                      <w:marTop w:val="0"/>
                                                                                                                                      <w:marBottom w:val="0"/>
                                                                                                                                      <w:divBdr>
                                                                                                                                        <w:top w:val="none" w:sz="0" w:space="0" w:color="auto"/>
                                                                                                                                        <w:left w:val="none" w:sz="0" w:space="0" w:color="auto"/>
                                                                                                                                        <w:bottom w:val="none" w:sz="0" w:space="0" w:color="auto"/>
                                                                                                                                        <w:right w:val="none" w:sz="0" w:space="0" w:color="auto"/>
                                                                                                                                      </w:divBdr>
                                                                                                                                    </w:div>
                                                                                                                                    <w:div w:id="653879410">
                                                                                                                                      <w:marLeft w:val="0"/>
                                                                                                                                      <w:marRight w:val="0"/>
                                                                                                                                      <w:marTop w:val="0"/>
                                                                                                                                      <w:marBottom w:val="0"/>
                                                                                                                                      <w:divBdr>
                                                                                                                                        <w:top w:val="none" w:sz="0" w:space="0" w:color="auto"/>
                                                                                                                                        <w:left w:val="none" w:sz="0" w:space="0" w:color="auto"/>
                                                                                                                                        <w:bottom w:val="none" w:sz="0" w:space="0" w:color="auto"/>
                                                                                                                                        <w:right w:val="none" w:sz="0" w:space="0" w:color="auto"/>
                                                                                                                                      </w:divBdr>
                                                                                                                                    </w:div>
                                                                                                                                    <w:div w:id="693727879">
                                                                                                                                      <w:marLeft w:val="0"/>
                                                                                                                                      <w:marRight w:val="0"/>
                                                                                                                                      <w:marTop w:val="0"/>
                                                                                                                                      <w:marBottom w:val="0"/>
                                                                                                                                      <w:divBdr>
                                                                                                                                        <w:top w:val="none" w:sz="0" w:space="0" w:color="auto"/>
                                                                                                                                        <w:left w:val="none" w:sz="0" w:space="0" w:color="auto"/>
                                                                                                                                        <w:bottom w:val="none" w:sz="0" w:space="0" w:color="auto"/>
                                                                                                                                        <w:right w:val="none" w:sz="0" w:space="0" w:color="auto"/>
                                                                                                                                      </w:divBdr>
                                                                                                                                    </w:div>
                                                                                                                                    <w:div w:id="918754619">
                                                                                                                                      <w:marLeft w:val="0"/>
                                                                                                                                      <w:marRight w:val="0"/>
                                                                                                                                      <w:marTop w:val="0"/>
                                                                                                                                      <w:marBottom w:val="0"/>
                                                                                                                                      <w:divBdr>
                                                                                                                                        <w:top w:val="none" w:sz="0" w:space="0" w:color="auto"/>
                                                                                                                                        <w:left w:val="none" w:sz="0" w:space="0" w:color="auto"/>
                                                                                                                                        <w:bottom w:val="none" w:sz="0" w:space="0" w:color="auto"/>
                                                                                                                                        <w:right w:val="none" w:sz="0" w:space="0" w:color="auto"/>
                                                                                                                                      </w:divBdr>
                                                                                                                                    </w:div>
                                                                                                                                    <w:div w:id="986132437">
                                                                                                                                      <w:marLeft w:val="0"/>
                                                                                                                                      <w:marRight w:val="0"/>
                                                                                                                                      <w:marTop w:val="0"/>
                                                                                                                                      <w:marBottom w:val="0"/>
                                                                                                                                      <w:divBdr>
                                                                                                                                        <w:top w:val="none" w:sz="0" w:space="0" w:color="auto"/>
                                                                                                                                        <w:left w:val="none" w:sz="0" w:space="0" w:color="auto"/>
                                                                                                                                        <w:bottom w:val="none" w:sz="0" w:space="0" w:color="auto"/>
                                                                                                                                        <w:right w:val="none" w:sz="0" w:space="0" w:color="auto"/>
                                                                                                                                      </w:divBdr>
                                                                                                                                    </w:div>
                                                                                                                                    <w:div w:id="1106928363">
                                                                                                                                      <w:marLeft w:val="0"/>
                                                                                                                                      <w:marRight w:val="0"/>
                                                                                                                                      <w:marTop w:val="0"/>
                                                                                                                                      <w:marBottom w:val="0"/>
                                                                                                                                      <w:divBdr>
                                                                                                                                        <w:top w:val="none" w:sz="0" w:space="0" w:color="auto"/>
                                                                                                                                        <w:left w:val="none" w:sz="0" w:space="0" w:color="auto"/>
                                                                                                                                        <w:bottom w:val="none" w:sz="0" w:space="0" w:color="auto"/>
                                                                                                                                        <w:right w:val="none" w:sz="0" w:space="0" w:color="auto"/>
                                                                                                                                      </w:divBdr>
                                                                                                                                    </w:div>
                                                                                                                                    <w:div w:id="1165434987">
                                                                                                                                      <w:marLeft w:val="0"/>
                                                                                                                                      <w:marRight w:val="0"/>
                                                                                                                                      <w:marTop w:val="0"/>
                                                                                                                                      <w:marBottom w:val="0"/>
                                                                                                                                      <w:divBdr>
                                                                                                                                        <w:top w:val="none" w:sz="0" w:space="0" w:color="auto"/>
                                                                                                                                        <w:left w:val="none" w:sz="0" w:space="0" w:color="auto"/>
                                                                                                                                        <w:bottom w:val="none" w:sz="0" w:space="0" w:color="auto"/>
                                                                                                                                        <w:right w:val="none" w:sz="0" w:space="0" w:color="auto"/>
                                                                                                                                      </w:divBdr>
                                                                                                                                    </w:div>
                                                                                                                                    <w:div w:id="1281762928">
                                                                                                                                      <w:marLeft w:val="0"/>
                                                                                                                                      <w:marRight w:val="0"/>
                                                                                                                                      <w:marTop w:val="0"/>
                                                                                                                                      <w:marBottom w:val="0"/>
                                                                                                                                      <w:divBdr>
                                                                                                                                        <w:top w:val="none" w:sz="0" w:space="0" w:color="auto"/>
                                                                                                                                        <w:left w:val="none" w:sz="0" w:space="0" w:color="auto"/>
                                                                                                                                        <w:bottom w:val="none" w:sz="0" w:space="0" w:color="auto"/>
                                                                                                                                        <w:right w:val="none" w:sz="0" w:space="0" w:color="auto"/>
                                                                                                                                      </w:divBdr>
                                                                                                                                    </w:div>
                                                                                                                                    <w:div w:id="1517766094">
                                                                                                                                      <w:marLeft w:val="0"/>
                                                                                                                                      <w:marRight w:val="0"/>
                                                                                                                                      <w:marTop w:val="0"/>
                                                                                                                                      <w:marBottom w:val="0"/>
                                                                                                                                      <w:divBdr>
                                                                                                                                        <w:top w:val="none" w:sz="0" w:space="0" w:color="auto"/>
                                                                                                                                        <w:left w:val="none" w:sz="0" w:space="0" w:color="auto"/>
                                                                                                                                        <w:bottom w:val="none" w:sz="0" w:space="0" w:color="auto"/>
                                                                                                                                        <w:right w:val="none" w:sz="0" w:space="0" w:color="auto"/>
                                                                                                                                      </w:divBdr>
                                                                                                                                    </w:div>
                                                                                                                                    <w:div w:id="1768386982">
                                                                                                                                      <w:marLeft w:val="0"/>
                                                                                                                                      <w:marRight w:val="0"/>
                                                                                                                                      <w:marTop w:val="0"/>
                                                                                                                                      <w:marBottom w:val="0"/>
                                                                                                                                      <w:divBdr>
                                                                                                                                        <w:top w:val="none" w:sz="0" w:space="0" w:color="auto"/>
                                                                                                                                        <w:left w:val="none" w:sz="0" w:space="0" w:color="auto"/>
                                                                                                                                        <w:bottom w:val="none" w:sz="0" w:space="0" w:color="auto"/>
                                                                                                                                        <w:right w:val="none" w:sz="0" w:space="0" w:color="auto"/>
                                                                                                                                      </w:divBdr>
                                                                                                                                    </w:div>
                                                                                                                                    <w:div w:id="1878007918">
                                                                                                                                      <w:marLeft w:val="0"/>
                                                                                                                                      <w:marRight w:val="0"/>
                                                                                                                                      <w:marTop w:val="0"/>
                                                                                                                                      <w:marBottom w:val="0"/>
                                                                                                                                      <w:divBdr>
                                                                                                                                        <w:top w:val="none" w:sz="0" w:space="0" w:color="auto"/>
                                                                                                                                        <w:left w:val="none" w:sz="0" w:space="0" w:color="auto"/>
                                                                                                                                        <w:bottom w:val="none" w:sz="0" w:space="0" w:color="auto"/>
                                                                                                                                        <w:right w:val="none" w:sz="0" w:space="0" w:color="auto"/>
                                                                                                                                      </w:divBdr>
                                                                                                                                    </w:div>
                                                                                                                                    <w:div w:id="2019766370">
                                                                                                                                      <w:marLeft w:val="0"/>
                                                                                                                                      <w:marRight w:val="0"/>
                                                                                                                                      <w:marTop w:val="0"/>
                                                                                                                                      <w:marBottom w:val="0"/>
                                                                                                                                      <w:divBdr>
                                                                                                                                        <w:top w:val="none" w:sz="0" w:space="0" w:color="auto"/>
                                                                                                                                        <w:left w:val="none" w:sz="0" w:space="0" w:color="auto"/>
                                                                                                                                        <w:bottom w:val="none" w:sz="0" w:space="0" w:color="auto"/>
                                                                                                                                        <w:right w:val="none" w:sz="0" w:space="0" w:color="auto"/>
                                                                                                                                      </w:divBdr>
                                                                                                                                    </w:div>
                                                                                                                                    <w:div w:id="20855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SportsFlash@ao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GoArmy.com" TargetMode="External"/><Relationship Id="rId5" Type="http://schemas.openxmlformats.org/officeDocument/2006/relationships/webSettings" Target="webSettings.xml"/><Relationship Id="rId10" Type="http://schemas.openxmlformats.org/officeDocument/2006/relationships/hyperlink" Target="http://www.TheSportsFlash.com/NCPL" TargetMode="External"/><Relationship Id="rId4" Type="http://schemas.openxmlformats.org/officeDocument/2006/relationships/settings" Target="settings.xml"/><Relationship Id="rId9" Type="http://schemas.openxmlformats.org/officeDocument/2006/relationships/hyperlink" Target="mailto:ncpl@TheSportsFl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1A8A3-0A3C-483E-B06E-BEACA8A5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cp:lastPrinted>2012-06-13T18:29:00Z</cp:lastPrinted>
  <dcterms:created xsi:type="dcterms:W3CDTF">2012-06-13T18:07:00Z</dcterms:created>
  <dcterms:modified xsi:type="dcterms:W3CDTF">2012-06-15T01:06:00Z</dcterms:modified>
</cp:coreProperties>
</file>