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646B5" w:rsidTr="00B646B5"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646B5" w:rsidRDefault="00B162E0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ABE4AF" wp14:editId="4A70E265">
                  <wp:extent cx="2139696" cy="1792224"/>
                  <wp:effectExtent l="0" t="0" r="0" b="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696" cy="179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646B5" w:rsidRDefault="00B646B5" w:rsidP="00B646B5">
            <w:pPr>
              <w:jc w:val="center"/>
            </w:pPr>
          </w:p>
          <w:p w:rsidR="00B646B5" w:rsidRDefault="00C53932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AA07D8" wp14:editId="00FBCA6E">
                  <wp:extent cx="2057400" cy="2157984"/>
                  <wp:effectExtent l="0" t="0" r="0" b="0"/>
                  <wp:docPr id="1" name="Picture 1" descr="C:\Users\Owner\Desktop\Old Data\Michael J. Sinnott\Desktop\USAF-HIGH FLYERS\High-Flyers-work-2-[Converted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Old Data\Michael J. Sinnott\Desktop\USAF-HIGH FLYERS\High-Flyers-work-2-[Converted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157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6B5" w:rsidRDefault="00B646B5" w:rsidP="00B646B5">
            <w:pPr>
              <w:jc w:val="center"/>
            </w:pPr>
          </w:p>
        </w:tc>
      </w:tr>
    </w:tbl>
    <w:p w:rsidR="00863EF2" w:rsidRDefault="00B646AF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 w:rsidRPr="00B646AF">
        <w:rPr>
          <w:rFonts w:ascii="Century Gothic" w:hAnsi="Century Gothic"/>
          <w:b/>
          <w:i/>
          <w:sz w:val="36"/>
        </w:rPr>
        <w:t xml:space="preserve">U.S. Air Force </w:t>
      </w:r>
      <w:r w:rsidR="0096053C">
        <w:rPr>
          <w:rFonts w:ascii="Century Gothic" w:hAnsi="Century Gothic"/>
          <w:b/>
          <w:i/>
          <w:sz w:val="36"/>
        </w:rPr>
        <w:t xml:space="preserve">High Flyers </w:t>
      </w:r>
      <w:r w:rsidR="00F51897">
        <w:rPr>
          <w:rFonts w:ascii="Century Gothic" w:hAnsi="Century Gothic"/>
          <w:b/>
          <w:i/>
          <w:sz w:val="36"/>
        </w:rPr>
        <w:t>–</w:t>
      </w:r>
      <w:r w:rsidR="0096053C">
        <w:rPr>
          <w:rFonts w:ascii="Century Gothic" w:hAnsi="Century Gothic"/>
          <w:b/>
          <w:i/>
          <w:sz w:val="36"/>
        </w:rPr>
        <w:t xml:space="preserve"> </w:t>
      </w:r>
      <w:r w:rsidR="00FF65B3">
        <w:rPr>
          <w:rFonts w:ascii="Century Gothic" w:hAnsi="Century Gothic"/>
          <w:b/>
          <w:i/>
          <w:sz w:val="36"/>
        </w:rPr>
        <w:t>South</w:t>
      </w:r>
      <w:r w:rsidR="00F51897">
        <w:rPr>
          <w:rFonts w:ascii="Century Gothic" w:hAnsi="Century Gothic"/>
          <w:b/>
          <w:i/>
          <w:sz w:val="36"/>
        </w:rPr>
        <w:t xml:space="preserve"> Carolina</w:t>
      </w:r>
    </w:p>
    <w:p w:rsidR="0096053C" w:rsidRPr="00B646AF" w:rsidRDefault="0096053C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 xml:space="preserve">Week 1 </w:t>
      </w:r>
      <w:proofErr w:type="gramStart"/>
      <w:r>
        <w:rPr>
          <w:rFonts w:ascii="Century Gothic" w:hAnsi="Century Gothic"/>
          <w:b/>
          <w:i/>
          <w:sz w:val="36"/>
        </w:rPr>
        <w:t>Nominees</w:t>
      </w:r>
      <w:proofErr w:type="gramEnd"/>
      <w:r w:rsidR="00FF65B3">
        <w:rPr>
          <w:rFonts w:ascii="Century Gothic" w:hAnsi="Century Gothic"/>
          <w:b/>
          <w:i/>
          <w:sz w:val="36"/>
        </w:rPr>
        <w:t xml:space="preserve"> – Boys’ Basketball</w:t>
      </w:r>
    </w:p>
    <w:p w:rsidR="00B646B5" w:rsidRDefault="00B646AF" w:rsidP="00B646AF">
      <w:pPr>
        <w:jc w:val="center"/>
        <w:rPr>
          <w:rFonts w:ascii="Century Gothic" w:hAnsi="Century Gothic"/>
          <w:b/>
          <w:i/>
          <w:sz w:val="18"/>
        </w:rPr>
      </w:pPr>
      <w:r w:rsidRPr="00B646AF">
        <w:rPr>
          <w:rFonts w:ascii="Century Gothic" w:hAnsi="Century Gothic"/>
          <w:b/>
          <w:i/>
          <w:sz w:val="18"/>
        </w:rPr>
        <w:t xml:space="preserve">Air Force to honor the best </w:t>
      </w:r>
      <w:r w:rsidR="00DB10A3">
        <w:rPr>
          <w:rFonts w:ascii="Century Gothic" w:hAnsi="Century Gothic"/>
          <w:b/>
          <w:i/>
          <w:sz w:val="18"/>
        </w:rPr>
        <w:t>high scho</w:t>
      </w:r>
      <w:r w:rsidR="00FF65B3">
        <w:rPr>
          <w:rFonts w:ascii="Century Gothic" w:hAnsi="Century Gothic"/>
          <w:b/>
          <w:i/>
          <w:sz w:val="18"/>
        </w:rPr>
        <w:t>ol basketball players in South</w:t>
      </w:r>
      <w:r w:rsidR="00F51897">
        <w:rPr>
          <w:rFonts w:ascii="Century Gothic" w:hAnsi="Century Gothic"/>
          <w:b/>
          <w:i/>
          <w:sz w:val="18"/>
        </w:rPr>
        <w:t xml:space="preserve"> Carolina</w:t>
      </w:r>
    </w:p>
    <w:p w:rsidR="00244DAC" w:rsidRPr="00244DAC" w:rsidRDefault="00244DAC" w:rsidP="00244DAC">
      <w:pPr>
        <w:pStyle w:val="NoSpacing"/>
        <w:rPr>
          <w:rFonts w:ascii="Century Gothic" w:hAnsi="Century Gothic"/>
          <w:b/>
          <w:i/>
          <w:sz w:val="20"/>
        </w:rPr>
      </w:pPr>
      <w:r w:rsidRPr="00244DAC">
        <w:rPr>
          <w:rFonts w:ascii="Century Gothic" w:hAnsi="Century Gothic"/>
          <w:b/>
          <w:i/>
          <w:sz w:val="20"/>
        </w:rPr>
        <w:t>FOR IMMEDIATE RELEASE</w:t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  <w:t xml:space="preserve">CONTACT:  Mike </w:t>
      </w:r>
      <w:proofErr w:type="spellStart"/>
      <w:r w:rsidRPr="00244DAC">
        <w:rPr>
          <w:rFonts w:ascii="Century Gothic" w:hAnsi="Century Gothic"/>
          <w:b/>
          <w:i/>
          <w:sz w:val="20"/>
        </w:rPr>
        <w:t>Sinnott</w:t>
      </w:r>
      <w:proofErr w:type="spellEnd"/>
    </w:p>
    <w:p w:rsidR="00244DAC" w:rsidRPr="00244DAC" w:rsidRDefault="00F51897" w:rsidP="00244DAC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2 January 2012</w:t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  <w:t>(517) 927-4570</w:t>
      </w:r>
    </w:p>
    <w:p w:rsidR="00244DAC" w:rsidRDefault="00244DAC" w:rsidP="00244DAC">
      <w:pPr>
        <w:pStyle w:val="NoSpacing"/>
        <w:rPr>
          <w:sz w:val="20"/>
        </w:rPr>
      </w:pPr>
    </w:p>
    <w:p w:rsidR="0096053C" w:rsidRDefault="00F51897" w:rsidP="00DB10A3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>SHAW AFB, SC</w:t>
      </w:r>
      <w:r w:rsidR="00DB10A3">
        <w:rPr>
          <w:rFonts w:ascii="Century Gothic" w:hAnsi="Century Gothic"/>
          <w:b/>
          <w:i/>
          <w:sz w:val="20"/>
          <w:szCs w:val="20"/>
        </w:rPr>
        <w:t xml:space="preserve"> </w:t>
      </w:r>
      <w:r w:rsidR="00B646AF" w:rsidRPr="00244DAC">
        <w:rPr>
          <w:rFonts w:ascii="Century Gothic" w:hAnsi="Century Gothic"/>
          <w:b/>
          <w:i/>
          <w:sz w:val="20"/>
          <w:szCs w:val="20"/>
        </w:rPr>
        <w:t>-</w:t>
      </w:r>
      <w:r w:rsidR="00B646AF" w:rsidRPr="00244DAC">
        <w:rPr>
          <w:rFonts w:ascii="Century Gothic" w:hAnsi="Century Gothic"/>
          <w:sz w:val="20"/>
          <w:szCs w:val="20"/>
        </w:rPr>
        <w:t xml:space="preserve"> </w:t>
      </w:r>
      <w:r w:rsidR="00A23DE3" w:rsidRPr="00244DAC">
        <w:rPr>
          <w:rFonts w:ascii="Century Gothic" w:hAnsi="Century Gothic"/>
          <w:sz w:val="20"/>
          <w:szCs w:val="20"/>
        </w:rPr>
        <w:t xml:space="preserve">The U.S. Air Force’s </w:t>
      </w:r>
      <w:r>
        <w:rPr>
          <w:rFonts w:ascii="Century Gothic" w:hAnsi="Century Gothic"/>
          <w:sz w:val="20"/>
          <w:szCs w:val="20"/>
        </w:rPr>
        <w:t>337</w:t>
      </w:r>
      <w:r w:rsidR="00DB10A3" w:rsidRPr="00DB10A3">
        <w:rPr>
          <w:rFonts w:ascii="Century Gothic" w:hAnsi="Century Gothic"/>
          <w:sz w:val="20"/>
          <w:szCs w:val="20"/>
          <w:vertAlign w:val="superscript"/>
        </w:rPr>
        <w:t>th</w:t>
      </w:r>
      <w:r w:rsidR="00DB10A3">
        <w:rPr>
          <w:rFonts w:ascii="Century Gothic" w:hAnsi="Century Gothic"/>
          <w:sz w:val="20"/>
          <w:szCs w:val="20"/>
        </w:rPr>
        <w:t xml:space="preserve"> </w:t>
      </w:r>
      <w:r w:rsidR="00A23DE3" w:rsidRPr="00244DAC">
        <w:rPr>
          <w:rFonts w:ascii="Century Gothic" w:hAnsi="Century Gothic"/>
          <w:sz w:val="20"/>
          <w:szCs w:val="20"/>
        </w:rPr>
        <w:t>Recruiting Squadron is</w:t>
      </w:r>
      <w:r w:rsidR="0096053C">
        <w:rPr>
          <w:rFonts w:ascii="Century Gothic" w:hAnsi="Century Gothic"/>
          <w:sz w:val="20"/>
          <w:szCs w:val="20"/>
        </w:rPr>
        <w:t xml:space="preserve"> honored to announce the week one nominees for the U.S. Air Force High Flyers.  The campaign honors the best boys’ and girls’ high scho</w:t>
      </w:r>
      <w:r w:rsidR="00FF65B3">
        <w:rPr>
          <w:rFonts w:ascii="Century Gothic" w:hAnsi="Century Gothic"/>
          <w:sz w:val="20"/>
          <w:szCs w:val="20"/>
        </w:rPr>
        <w:t xml:space="preserve">ol basketball players in South </w:t>
      </w:r>
      <w:r>
        <w:rPr>
          <w:rFonts w:ascii="Century Gothic" w:hAnsi="Century Gothic"/>
          <w:sz w:val="20"/>
          <w:szCs w:val="20"/>
        </w:rPr>
        <w:t>Carolina</w:t>
      </w:r>
      <w:r w:rsidR="0096053C">
        <w:rPr>
          <w:rFonts w:ascii="Century Gothic" w:hAnsi="Century Gothic"/>
          <w:sz w:val="20"/>
          <w:szCs w:val="20"/>
        </w:rPr>
        <w:t xml:space="preserve">.  Fans can vote online until 9:00 P.M. EDT on Thursday at </w:t>
      </w:r>
      <w:hyperlink r:id="rId7" w:history="1">
        <w:r w:rsidR="0096053C" w:rsidRPr="002243DE">
          <w:rPr>
            <w:rStyle w:val="Hyperlink"/>
            <w:rFonts w:ascii="Century Gothic" w:hAnsi="Century Gothic"/>
            <w:sz w:val="20"/>
            <w:szCs w:val="20"/>
          </w:rPr>
          <w:t>www.TheSportsFlash.com</w:t>
        </w:r>
      </w:hyperlink>
      <w:r w:rsidR="0096053C">
        <w:rPr>
          <w:rFonts w:ascii="Century Gothic" w:hAnsi="Century Gothic"/>
          <w:sz w:val="20"/>
          <w:szCs w:val="20"/>
        </w:rPr>
        <w:t>.  The winner will be announced on Monday.</w:t>
      </w:r>
    </w:p>
    <w:p w:rsidR="0096053C" w:rsidRDefault="0096053C" w:rsidP="00DB10A3">
      <w:pPr>
        <w:pStyle w:val="NoSpacing"/>
        <w:rPr>
          <w:rFonts w:ascii="Century Gothic" w:hAnsi="Century Gothic"/>
          <w:sz w:val="20"/>
          <w:szCs w:val="20"/>
        </w:rPr>
      </w:pPr>
    </w:p>
    <w:p w:rsidR="0096053C" w:rsidRPr="0096053C" w:rsidRDefault="0096053C" w:rsidP="00DB10A3">
      <w:pPr>
        <w:pStyle w:val="NoSpacing"/>
        <w:rPr>
          <w:rFonts w:ascii="Century Gothic" w:hAnsi="Century Gothic"/>
          <w:b/>
          <w:i/>
          <w:sz w:val="20"/>
          <w:szCs w:val="20"/>
        </w:rPr>
      </w:pPr>
      <w:r w:rsidRPr="0096053C">
        <w:rPr>
          <w:rFonts w:ascii="Century Gothic" w:hAnsi="Century Gothic"/>
          <w:b/>
          <w:i/>
          <w:sz w:val="20"/>
          <w:szCs w:val="20"/>
        </w:rPr>
        <w:t>U.S.</w:t>
      </w:r>
      <w:r w:rsidR="00F51897">
        <w:rPr>
          <w:rFonts w:ascii="Century Gothic" w:hAnsi="Century Gothic"/>
          <w:b/>
          <w:i/>
          <w:sz w:val="20"/>
          <w:szCs w:val="20"/>
        </w:rPr>
        <w:t xml:space="preserve"> Air Force High Flyers – </w:t>
      </w:r>
      <w:r w:rsidR="00FF65B3">
        <w:rPr>
          <w:rFonts w:ascii="Century Gothic" w:hAnsi="Century Gothic"/>
          <w:b/>
          <w:i/>
          <w:sz w:val="20"/>
          <w:szCs w:val="20"/>
        </w:rPr>
        <w:t>South</w:t>
      </w:r>
      <w:r w:rsidR="00F51897">
        <w:rPr>
          <w:rFonts w:ascii="Century Gothic" w:hAnsi="Century Gothic"/>
          <w:b/>
          <w:i/>
          <w:sz w:val="20"/>
          <w:szCs w:val="20"/>
        </w:rPr>
        <w:t xml:space="preserve"> Carolina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355EB" w:rsidTr="00293F00">
        <w:tc>
          <w:tcPr>
            <w:tcW w:w="4788" w:type="dxa"/>
            <w:vAlign w:val="center"/>
          </w:tcPr>
          <w:p w:rsidR="000355EB" w:rsidRPr="00D0410F" w:rsidRDefault="000355EB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D0410F">
              <w:rPr>
                <w:rFonts w:ascii="Century Gothic" w:hAnsi="Century Gothic"/>
                <w:b/>
                <w:i/>
                <w:sz w:val="16"/>
              </w:rPr>
              <w:t>Caleb Duggan – St. James</w:t>
            </w:r>
          </w:p>
        </w:tc>
        <w:tc>
          <w:tcPr>
            <w:tcW w:w="4788" w:type="dxa"/>
          </w:tcPr>
          <w:p w:rsidR="000355EB" w:rsidRPr="00D0410F" w:rsidRDefault="000355EB" w:rsidP="00293F00">
            <w:pPr>
              <w:pStyle w:val="NoSpacing"/>
              <w:rPr>
                <w:rFonts w:ascii="Century Gothic" w:hAnsi="Century Gothic"/>
                <w:sz w:val="16"/>
              </w:rPr>
            </w:pPr>
            <w:r w:rsidRPr="00D0410F">
              <w:rPr>
                <w:rFonts w:ascii="Century Gothic" w:hAnsi="Century Gothic"/>
                <w:sz w:val="16"/>
              </w:rPr>
              <w:t xml:space="preserve">Duggan scored a game-high 25 points to lead St. James to a 63-36 win over Hunter </w:t>
            </w:r>
            <w:proofErr w:type="spellStart"/>
            <w:r w:rsidRPr="00D0410F">
              <w:rPr>
                <w:rFonts w:ascii="Century Gothic" w:hAnsi="Century Gothic"/>
                <w:sz w:val="16"/>
              </w:rPr>
              <w:t>Kinard</w:t>
            </w:r>
            <w:proofErr w:type="spellEnd"/>
            <w:r w:rsidRPr="00D0410F">
              <w:rPr>
                <w:rFonts w:ascii="Century Gothic" w:hAnsi="Century Gothic"/>
                <w:sz w:val="16"/>
              </w:rPr>
              <w:t xml:space="preserve"> Tyler at the Island Classic Tournament at Hilton Head.</w:t>
            </w:r>
          </w:p>
        </w:tc>
      </w:tr>
      <w:tr w:rsidR="00586FC4" w:rsidTr="00293F00">
        <w:tc>
          <w:tcPr>
            <w:tcW w:w="4788" w:type="dxa"/>
            <w:vAlign w:val="center"/>
          </w:tcPr>
          <w:p w:rsidR="00586FC4" w:rsidRPr="00D0410F" w:rsidRDefault="00FF65B3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D0410F">
              <w:rPr>
                <w:rFonts w:ascii="Century Gothic" w:hAnsi="Century Gothic"/>
                <w:b/>
                <w:i/>
                <w:sz w:val="16"/>
              </w:rPr>
              <w:t>Travis Hammonds – Richland Northeast</w:t>
            </w:r>
          </w:p>
        </w:tc>
        <w:tc>
          <w:tcPr>
            <w:tcW w:w="4788" w:type="dxa"/>
          </w:tcPr>
          <w:p w:rsidR="00586FC4" w:rsidRPr="00D0410F" w:rsidRDefault="00FF65B3" w:rsidP="00293F00">
            <w:pPr>
              <w:pStyle w:val="NoSpacing"/>
              <w:rPr>
                <w:rFonts w:ascii="Century Gothic" w:hAnsi="Century Gothic"/>
                <w:sz w:val="16"/>
              </w:rPr>
            </w:pPr>
            <w:r w:rsidRPr="00D0410F">
              <w:rPr>
                <w:rFonts w:ascii="Century Gothic" w:hAnsi="Century Gothic"/>
                <w:sz w:val="16"/>
              </w:rPr>
              <w:t>Hammonds hit the game-winning three with three seconds to play as Richland Northeast beat Keenan for the Capital City Holiday Classic championship.  Hammonds finished with 22 points in 13 rebounds.</w:t>
            </w:r>
          </w:p>
        </w:tc>
      </w:tr>
      <w:tr w:rsidR="00F6067E" w:rsidTr="00293F00">
        <w:tc>
          <w:tcPr>
            <w:tcW w:w="4788" w:type="dxa"/>
            <w:vAlign w:val="center"/>
          </w:tcPr>
          <w:p w:rsidR="00F6067E" w:rsidRPr="00D0410F" w:rsidRDefault="00F6067E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D0410F">
              <w:rPr>
                <w:rFonts w:ascii="Century Gothic" w:hAnsi="Century Gothic"/>
                <w:b/>
                <w:i/>
                <w:sz w:val="16"/>
              </w:rPr>
              <w:t>Chris Harley – Mullins</w:t>
            </w:r>
          </w:p>
        </w:tc>
        <w:tc>
          <w:tcPr>
            <w:tcW w:w="4788" w:type="dxa"/>
          </w:tcPr>
          <w:p w:rsidR="00F6067E" w:rsidRPr="00D0410F" w:rsidRDefault="00F6067E" w:rsidP="00F6067E">
            <w:pPr>
              <w:pStyle w:val="NoSpacing"/>
              <w:rPr>
                <w:rFonts w:ascii="Century Gothic" w:hAnsi="Century Gothic"/>
                <w:sz w:val="16"/>
              </w:rPr>
            </w:pPr>
            <w:r w:rsidRPr="00D0410F">
              <w:rPr>
                <w:rFonts w:ascii="Century Gothic" w:hAnsi="Century Gothic"/>
                <w:sz w:val="16"/>
              </w:rPr>
              <w:t>Harley earned tournament MVP honors after dropping in 21 points in leading Mullins to a   52-46 win over Wilson in the championship game of the Pepsi Carolina Classic.</w:t>
            </w:r>
          </w:p>
        </w:tc>
      </w:tr>
      <w:tr w:rsidR="000355EB" w:rsidTr="00293F00">
        <w:tc>
          <w:tcPr>
            <w:tcW w:w="4788" w:type="dxa"/>
            <w:vAlign w:val="center"/>
          </w:tcPr>
          <w:p w:rsidR="000355EB" w:rsidRPr="00D0410F" w:rsidRDefault="000355EB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D0410F">
              <w:rPr>
                <w:rFonts w:ascii="Century Gothic" w:hAnsi="Century Gothic"/>
                <w:b/>
                <w:i/>
                <w:sz w:val="16"/>
              </w:rPr>
              <w:t xml:space="preserve">Jordan Roper – </w:t>
            </w:r>
            <w:proofErr w:type="spellStart"/>
            <w:r w:rsidRPr="00D0410F">
              <w:rPr>
                <w:rFonts w:ascii="Century Gothic" w:hAnsi="Century Gothic"/>
                <w:b/>
                <w:i/>
                <w:sz w:val="16"/>
              </w:rPr>
              <w:t>Irmo</w:t>
            </w:r>
            <w:proofErr w:type="spellEnd"/>
          </w:p>
        </w:tc>
        <w:tc>
          <w:tcPr>
            <w:tcW w:w="4788" w:type="dxa"/>
          </w:tcPr>
          <w:p w:rsidR="000355EB" w:rsidRPr="00D0410F" w:rsidRDefault="000355EB" w:rsidP="00293F00">
            <w:pPr>
              <w:pStyle w:val="NoSpacing"/>
              <w:rPr>
                <w:rFonts w:ascii="Century Gothic" w:hAnsi="Century Gothic"/>
                <w:sz w:val="16"/>
              </w:rPr>
            </w:pPr>
            <w:r w:rsidRPr="00D0410F">
              <w:rPr>
                <w:rFonts w:ascii="Century Gothic" w:hAnsi="Century Gothic"/>
                <w:sz w:val="16"/>
              </w:rPr>
              <w:t xml:space="preserve">Roper dropped in 23 points to lead </w:t>
            </w:r>
            <w:proofErr w:type="spellStart"/>
            <w:r w:rsidRPr="00D0410F">
              <w:rPr>
                <w:rFonts w:ascii="Century Gothic" w:hAnsi="Century Gothic"/>
                <w:sz w:val="16"/>
              </w:rPr>
              <w:t>Irmo</w:t>
            </w:r>
            <w:proofErr w:type="spellEnd"/>
            <w:r w:rsidRPr="00D0410F">
              <w:rPr>
                <w:rFonts w:ascii="Century Gothic" w:hAnsi="Century Gothic"/>
                <w:sz w:val="16"/>
              </w:rPr>
              <w:t xml:space="preserve"> to a 64-48 win over Fort Myers (FL).</w:t>
            </w:r>
          </w:p>
        </w:tc>
      </w:tr>
      <w:tr w:rsidR="008C3474" w:rsidTr="00293F00">
        <w:tc>
          <w:tcPr>
            <w:tcW w:w="4788" w:type="dxa"/>
            <w:vAlign w:val="center"/>
          </w:tcPr>
          <w:p w:rsidR="008C3474" w:rsidRPr="00D0410F" w:rsidRDefault="008C3474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proofErr w:type="spellStart"/>
            <w:r w:rsidRPr="00D0410F">
              <w:rPr>
                <w:rFonts w:ascii="Century Gothic" w:hAnsi="Century Gothic"/>
                <w:b/>
                <w:i/>
                <w:sz w:val="16"/>
              </w:rPr>
              <w:t>Deebo</w:t>
            </w:r>
            <w:proofErr w:type="spellEnd"/>
            <w:r w:rsidRPr="00D0410F">
              <w:rPr>
                <w:rFonts w:ascii="Century Gothic" w:hAnsi="Century Gothic"/>
                <w:b/>
                <w:i/>
                <w:sz w:val="16"/>
              </w:rPr>
              <w:t xml:space="preserve"> Samuel – Chapman</w:t>
            </w:r>
          </w:p>
        </w:tc>
        <w:tc>
          <w:tcPr>
            <w:tcW w:w="4788" w:type="dxa"/>
          </w:tcPr>
          <w:p w:rsidR="008C3474" w:rsidRPr="00D0410F" w:rsidRDefault="008C3474" w:rsidP="00293F00">
            <w:pPr>
              <w:pStyle w:val="NoSpacing"/>
              <w:rPr>
                <w:rFonts w:ascii="Century Gothic" w:hAnsi="Century Gothic"/>
                <w:sz w:val="16"/>
              </w:rPr>
            </w:pPr>
            <w:r w:rsidRPr="00D0410F">
              <w:rPr>
                <w:rFonts w:ascii="Century Gothic" w:hAnsi="Century Gothic"/>
                <w:sz w:val="16"/>
              </w:rPr>
              <w:t>Samu</w:t>
            </w:r>
            <w:r w:rsidR="00A34069">
              <w:rPr>
                <w:rFonts w:ascii="Century Gothic" w:hAnsi="Century Gothic"/>
                <w:sz w:val="16"/>
              </w:rPr>
              <w:t>el scored 25 points to lead Cha</w:t>
            </w:r>
            <w:r w:rsidRPr="00D0410F">
              <w:rPr>
                <w:rFonts w:ascii="Century Gothic" w:hAnsi="Century Gothic"/>
                <w:sz w:val="16"/>
              </w:rPr>
              <w:t>pman to a 75-72 win over Blacksburg.</w:t>
            </w:r>
          </w:p>
        </w:tc>
      </w:tr>
      <w:tr w:rsidR="000355EB" w:rsidTr="00293F00">
        <w:tc>
          <w:tcPr>
            <w:tcW w:w="4788" w:type="dxa"/>
            <w:vAlign w:val="center"/>
          </w:tcPr>
          <w:p w:rsidR="000355EB" w:rsidRPr="00D0410F" w:rsidRDefault="00D321B6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proofErr w:type="spellStart"/>
            <w:r w:rsidRPr="00D0410F">
              <w:rPr>
                <w:rFonts w:ascii="Century Gothic" w:hAnsi="Century Gothic"/>
                <w:b/>
                <w:i/>
                <w:sz w:val="16"/>
              </w:rPr>
              <w:t>Jameel</w:t>
            </w:r>
            <w:proofErr w:type="spellEnd"/>
            <w:r w:rsidRPr="00D0410F">
              <w:rPr>
                <w:rFonts w:ascii="Century Gothic" w:hAnsi="Century Gothic"/>
                <w:b/>
                <w:i/>
                <w:sz w:val="16"/>
              </w:rPr>
              <w:t xml:space="preserve"> Taylor – T.L. Hanna</w:t>
            </w:r>
          </w:p>
        </w:tc>
        <w:tc>
          <w:tcPr>
            <w:tcW w:w="4788" w:type="dxa"/>
          </w:tcPr>
          <w:p w:rsidR="000355EB" w:rsidRPr="00D0410F" w:rsidRDefault="00D321B6" w:rsidP="00293F00">
            <w:pPr>
              <w:pStyle w:val="NoSpacing"/>
              <w:rPr>
                <w:rFonts w:ascii="Century Gothic" w:hAnsi="Century Gothic"/>
                <w:sz w:val="16"/>
              </w:rPr>
            </w:pPr>
            <w:bookmarkStart w:id="0" w:name="_GoBack"/>
            <w:r w:rsidRPr="00D0410F">
              <w:rPr>
                <w:rFonts w:ascii="Century Gothic" w:hAnsi="Century Gothic"/>
                <w:sz w:val="16"/>
              </w:rPr>
              <w:t>Taylor scored 18 to lead T.L. Hanna to a 61-38 win over Westside to win the Pepsi Holiday Invitational.</w:t>
            </w:r>
            <w:bookmarkEnd w:id="0"/>
          </w:p>
        </w:tc>
      </w:tr>
    </w:tbl>
    <w:p w:rsidR="00244DAC" w:rsidRPr="00244DAC" w:rsidRDefault="00244DAC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Default="00A033AB" w:rsidP="00244DAC">
      <w:pPr>
        <w:pStyle w:val="NoSpacing"/>
        <w:rPr>
          <w:rFonts w:ascii="Century Gothic" w:hAnsi="Century Gothic"/>
          <w:sz w:val="20"/>
          <w:szCs w:val="20"/>
        </w:rPr>
      </w:pPr>
      <w:r w:rsidRPr="00244DAC">
        <w:rPr>
          <w:rFonts w:ascii="Century Gothic" w:hAnsi="Century Gothic"/>
          <w:sz w:val="20"/>
          <w:szCs w:val="20"/>
        </w:rPr>
        <w:t xml:space="preserve">“The Sports Flash” (TSF) Radio Network will accept nominations each week from high school </w:t>
      </w:r>
      <w:r w:rsidR="00DB10A3">
        <w:rPr>
          <w:rFonts w:ascii="Century Gothic" w:hAnsi="Century Gothic"/>
          <w:sz w:val="20"/>
          <w:szCs w:val="20"/>
        </w:rPr>
        <w:t>basketball</w:t>
      </w:r>
      <w:r w:rsidRPr="00244DAC">
        <w:rPr>
          <w:rFonts w:ascii="Century Gothic" w:hAnsi="Century Gothic"/>
          <w:sz w:val="20"/>
          <w:szCs w:val="20"/>
        </w:rPr>
        <w:t xml:space="preserve"> coaches, athletic directors, the </w:t>
      </w:r>
      <w:r w:rsidR="00DB10A3">
        <w:rPr>
          <w:rFonts w:ascii="Century Gothic" w:hAnsi="Century Gothic"/>
          <w:sz w:val="20"/>
          <w:szCs w:val="20"/>
        </w:rPr>
        <w:t xml:space="preserve">media, and high school basketball </w:t>
      </w:r>
      <w:r w:rsidRPr="00244DAC">
        <w:rPr>
          <w:rFonts w:ascii="Century Gothic" w:hAnsi="Century Gothic"/>
          <w:sz w:val="20"/>
          <w:szCs w:val="20"/>
        </w:rPr>
        <w:t xml:space="preserve">fans.  </w:t>
      </w:r>
      <w:r w:rsidR="00DB10A3">
        <w:rPr>
          <w:rFonts w:ascii="Century Gothic" w:hAnsi="Century Gothic"/>
          <w:sz w:val="20"/>
          <w:szCs w:val="20"/>
        </w:rPr>
        <w:t xml:space="preserve">High school basketball </w:t>
      </w:r>
      <w:r w:rsidR="00244DAC" w:rsidRPr="00244DAC">
        <w:rPr>
          <w:rFonts w:ascii="Century Gothic" w:hAnsi="Century Gothic"/>
          <w:sz w:val="20"/>
          <w:szCs w:val="20"/>
        </w:rPr>
        <w:t>fans will vote online f</w:t>
      </w:r>
      <w:r w:rsidR="00DB10A3">
        <w:rPr>
          <w:rFonts w:ascii="Century Gothic" w:hAnsi="Century Gothic"/>
          <w:sz w:val="20"/>
          <w:szCs w:val="20"/>
        </w:rPr>
        <w:t xml:space="preserve">or the weekly winner.  Each weekly winner will be a finalist for the U.S. Air Force High Flyer of the Year.   </w:t>
      </w:r>
      <w:r w:rsidR="00244DAC" w:rsidRPr="00244DAC">
        <w:rPr>
          <w:rFonts w:ascii="Century Gothic" w:hAnsi="Century Gothic"/>
          <w:sz w:val="20"/>
          <w:szCs w:val="20"/>
        </w:rPr>
        <w:t>Througho</w:t>
      </w:r>
      <w:r w:rsidR="00DB10A3">
        <w:rPr>
          <w:rFonts w:ascii="Century Gothic" w:hAnsi="Century Gothic"/>
          <w:sz w:val="20"/>
          <w:szCs w:val="20"/>
        </w:rPr>
        <w:t xml:space="preserve">ut the campaign, fans can visit the official U.S. Air Force High Flyers site at </w:t>
      </w:r>
      <w:hyperlink r:id="rId8" w:history="1">
        <w:r w:rsidR="00244DAC" w:rsidRPr="00244DAC">
          <w:rPr>
            <w:rStyle w:val="Hyperlink"/>
            <w:rFonts w:ascii="Century Gothic" w:hAnsi="Century Gothic"/>
            <w:sz w:val="20"/>
            <w:szCs w:val="20"/>
          </w:rPr>
          <w:t>www.TheSportsFlash.com</w:t>
        </w:r>
      </w:hyperlink>
      <w:r w:rsidR="00DB10A3">
        <w:rPr>
          <w:rFonts w:ascii="Century Gothic" w:hAnsi="Century Gothic"/>
          <w:sz w:val="20"/>
          <w:szCs w:val="20"/>
        </w:rPr>
        <w:t xml:space="preserve"> to st</w:t>
      </w:r>
      <w:r w:rsidR="00951A48">
        <w:rPr>
          <w:rFonts w:ascii="Century Gothic" w:hAnsi="Century Gothic"/>
          <w:sz w:val="20"/>
          <w:szCs w:val="20"/>
        </w:rPr>
        <w:t>a</w:t>
      </w:r>
      <w:r w:rsidR="00DB10A3">
        <w:rPr>
          <w:rFonts w:ascii="Century Gothic" w:hAnsi="Century Gothic"/>
          <w:sz w:val="20"/>
          <w:szCs w:val="20"/>
        </w:rPr>
        <w:t xml:space="preserve">y </w:t>
      </w:r>
      <w:r w:rsidR="00244DAC" w:rsidRPr="00244DAC">
        <w:rPr>
          <w:rFonts w:ascii="Century Gothic" w:hAnsi="Century Gothic"/>
          <w:sz w:val="20"/>
          <w:szCs w:val="20"/>
        </w:rPr>
        <w:t>updated on the campaign, vote for the weekly winner, and much more.</w:t>
      </w:r>
    </w:p>
    <w:p w:rsidR="00B40726" w:rsidRDefault="00B40726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B40726" w:rsidRDefault="00AA4084" w:rsidP="00244DAC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For the U.S. Air Force, people are its most valuable asset.  Without them, even the most advanced systems are rendered useless.  The U.S. Air Force rec</w:t>
      </w:r>
      <w:r w:rsidR="00951A48">
        <w:rPr>
          <w:rFonts w:ascii="Century Gothic" w:hAnsi="Century Gothic"/>
          <w:sz w:val="20"/>
          <w:szCs w:val="20"/>
        </w:rPr>
        <w:t xml:space="preserve">ruits quality airmen from a </w:t>
      </w:r>
      <w:r>
        <w:rPr>
          <w:rFonts w:ascii="Century Gothic" w:hAnsi="Century Gothic"/>
          <w:sz w:val="20"/>
          <w:szCs w:val="20"/>
        </w:rPr>
        <w:t xml:space="preserve">cross-section of America to meet the Air Force’s ever-changing needs.  The Air Force has more than 140 enlisted career opportunities available for qualified men and women.  </w:t>
      </w:r>
      <w:r w:rsidR="00B40726">
        <w:rPr>
          <w:rFonts w:ascii="Century Gothic" w:hAnsi="Century Gothic"/>
          <w:sz w:val="20"/>
          <w:szCs w:val="20"/>
        </w:rPr>
        <w:t xml:space="preserve">For more information </w:t>
      </w:r>
      <w:r w:rsidR="00B40726">
        <w:rPr>
          <w:rFonts w:ascii="Century Gothic" w:hAnsi="Century Gothic"/>
          <w:sz w:val="20"/>
          <w:szCs w:val="20"/>
        </w:rPr>
        <w:lastRenderedPageBreak/>
        <w:t xml:space="preserve">about the enlisted, officer, and healthcare professional job opportunities in the U.S. Air Force, contact your local Air Force recruiter.  Recruiter contact information is available by calling 1-800-423-USAF (8723) or visit the Recruiter Locator link on the official Air Force recruiting web site at </w:t>
      </w:r>
      <w:hyperlink r:id="rId9" w:history="1">
        <w:r w:rsidR="00B40726" w:rsidRPr="009B6094">
          <w:rPr>
            <w:rStyle w:val="Hyperlink"/>
            <w:rFonts w:ascii="Century Gothic" w:hAnsi="Century Gothic"/>
            <w:sz w:val="20"/>
            <w:szCs w:val="20"/>
          </w:rPr>
          <w:t>www.airforce.com</w:t>
        </w:r>
      </w:hyperlink>
      <w:r w:rsidR="00B40726">
        <w:rPr>
          <w:rFonts w:ascii="Century Gothic" w:hAnsi="Century Gothic"/>
          <w:sz w:val="20"/>
          <w:szCs w:val="20"/>
        </w:rPr>
        <w:t xml:space="preserve">. </w:t>
      </w:r>
    </w:p>
    <w:p w:rsidR="00244DAC" w:rsidRPr="00244DAC" w:rsidRDefault="00244DAC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AA4084" w:rsidRDefault="00244DAC" w:rsidP="00D154D3">
      <w:pPr>
        <w:pStyle w:val="NoSpacing"/>
        <w:rPr>
          <w:rFonts w:ascii="Century Gothic" w:hAnsi="Century Gothic"/>
          <w:sz w:val="20"/>
          <w:szCs w:val="20"/>
        </w:rPr>
      </w:pPr>
      <w:r w:rsidRPr="00244DAC">
        <w:rPr>
          <w:rFonts w:ascii="Century Gothic" w:hAnsi="Century Gothic"/>
          <w:sz w:val="20"/>
          <w:szCs w:val="20"/>
        </w:rPr>
        <w:t>“The Sports Flash” (TSF) Radio Network delivers customized, local sports reports for 190 network affiliates in 13 states.  TSF Radio Network coordinate</w:t>
      </w:r>
      <w:r w:rsidR="00DB10A3">
        <w:rPr>
          <w:rFonts w:ascii="Century Gothic" w:hAnsi="Century Gothic"/>
          <w:sz w:val="20"/>
          <w:szCs w:val="20"/>
        </w:rPr>
        <w:t xml:space="preserve">s the U.S. Air Force </w:t>
      </w:r>
      <w:r w:rsidR="00D0410F">
        <w:rPr>
          <w:rFonts w:ascii="Century Gothic" w:hAnsi="Century Gothic"/>
          <w:sz w:val="20"/>
          <w:szCs w:val="20"/>
        </w:rPr>
        <w:t>High Flyers campaign for the 337</w:t>
      </w:r>
      <w:r w:rsidR="00DB10A3" w:rsidRPr="00DB10A3">
        <w:rPr>
          <w:rFonts w:ascii="Century Gothic" w:hAnsi="Century Gothic"/>
          <w:sz w:val="20"/>
          <w:szCs w:val="20"/>
          <w:vertAlign w:val="superscript"/>
        </w:rPr>
        <w:t>th</w:t>
      </w:r>
      <w:r w:rsidR="00DB10A3">
        <w:rPr>
          <w:rFonts w:ascii="Century Gothic" w:hAnsi="Century Gothic"/>
          <w:sz w:val="20"/>
          <w:szCs w:val="20"/>
        </w:rPr>
        <w:t xml:space="preserve"> </w:t>
      </w:r>
      <w:r w:rsidRPr="00244DAC">
        <w:rPr>
          <w:rFonts w:ascii="Century Gothic" w:hAnsi="Century Gothic"/>
          <w:sz w:val="20"/>
          <w:szCs w:val="20"/>
        </w:rPr>
        <w:t xml:space="preserve">Recruiting Squadron.  For more information, please contact TSF Radio Network’s Mike </w:t>
      </w:r>
      <w:proofErr w:type="spellStart"/>
      <w:r w:rsidRPr="00244DAC">
        <w:rPr>
          <w:rFonts w:ascii="Century Gothic" w:hAnsi="Century Gothic"/>
          <w:sz w:val="20"/>
          <w:szCs w:val="20"/>
        </w:rPr>
        <w:t>Sinnott</w:t>
      </w:r>
      <w:proofErr w:type="spellEnd"/>
      <w:r w:rsidRPr="00244DAC">
        <w:rPr>
          <w:rFonts w:ascii="Century Gothic" w:hAnsi="Century Gothic"/>
          <w:sz w:val="20"/>
          <w:szCs w:val="20"/>
        </w:rPr>
        <w:t xml:space="preserve"> at (517) 927-4570.</w:t>
      </w:r>
    </w:p>
    <w:p w:rsidR="00D154D3" w:rsidRDefault="00D154D3" w:rsidP="00D154D3">
      <w:pPr>
        <w:pStyle w:val="NoSpacing"/>
        <w:rPr>
          <w:rFonts w:ascii="Century Gothic" w:hAnsi="Century Gothic"/>
          <w:sz w:val="20"/>
          <w:szCs w:val="20"/>
        </w:rPr>
      </w:pPr>
    </w:p>
    <w:p w:rsidR="00D154D3" w:rsidRDefault="00D154D3" w:rsidP="00D154D3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Pr="00244DAC" w:rsidRDefault="00244DAC" w:rsidP="00244DAC">
      <w:pPr>
        <w:pStyle w:val="NoSpacing"/>
        <w:jc w:val="center"/>
        <w:rPr>
          <w:rFonts w:ascii="Century Gothic" w:hAnsi="Century Gothic"/>
          <w:b/>
          <w:sz w:val="20"/>
          <w:szCs w:val="20"/>
        </w:rPr>
      </w:pPr>
      <w:r w:rsidRPr="00244DAC">
        <w:rPr>
          <w:rFonts w:ascii="Century Gothic" w:hAnsi="Century Gothic"/>
          <w:b/>
          <w:sz w:val="20"/>
          <w:szCs w:val="20"/>
        </w:rPr>
        <w:t>###</w:t>
      </w:r>
    </w:p>
    <w:sectPr w:rsidR="00244DAC" w:rsidRPr="00244DAC" w:rsidSect="00D154D3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B5"/>
    <w:rsid w:val="000355EB"/>
    <w:rsid w:val="0017697A"/>
    <w:rsid w:val="001A36E6"/>
    <w:rsid w:val="00233574"/>
    <w:rsid w:val="00244DAC"/>
    <w:rsid w:val="002A044F"/>
    <w:rsid w:val="002B009B"/>
    <w:rsid w:val="002B75A4"/>
    <w:rsid w:val="002F0AE6"/>
    <w:rsid w:val="002F4E06"/>
    <w:rsid w:val="00340C72"/>
    <w:rsid w:val="003631C9"/>
    <w:rsid w:val="00495F6A"/>
    <w:rsid w:val="00562EE9"/>
    <w:rsid w:val="00586FC4"/>
    <w:rsid w:val="0062086A"/>
    <w:rsid w:val="006220D1"/>
    <w:rsid w:val="006B1F44"/>
    <w:rsid w:val="006F7696"/>
    <w:rsid w:val="008C3474"/>
    <w:rsid w:val="00951A48"/>
    <w:rsid w:val="0096053C"/>
    <w:rsid w:val="00A033AB"/>
    <w:rsid w:val="00A23DE3"/>
    <w:rsid w:val="00A34069"/>
    <w:rsid w:val="00AA4084"/>
    <w:rsid w:val="00AB756E"/>
    <w:rsid w:val="00B162E0"/>
    <w:rsid w:val="00B40726"/>
    <w:rsid w:val="00B646AF"/>
    <w:rsid w:val="00B646B5"/>
    <w:rsid w:val="00C35F4B"/>
    <w:rsid w:val="00C53932"/>
    <w:rsid w:val="00CA34B1"/>
    <w:rsid w:val="00D0410F"/>
    <w:rsid w:val="00D154D3"/>
    <w:rsid w:val="00D321B6"/>
    <w:rsid w:val="00DB10A3"/>
    <w:rsid w:val="00DC0604"/>
    <w:rsid w:val="00F438F6"/>
    <w:rsid w:val="00F51897"/>
    <w:rsid w:val="00F6067E"/>
    <w:rsid w:val="00F7739C"/>
    <w:rsid w:val="00FD173E"/>
    <w:rsid w:val="00F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SportsFlash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SportsFlas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irfor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cp:lastPrinted>2012-01-02T05:23:00Z</cp:lastPrinted>
  <dcterms:created xsi:type="dcterms:W3CDTF">2011-12-31T20:51:00Z</dcterms:created>
  <dcterms:modified xsi:type="dcterms:W3CDTF">2012-01-02T05:24:00Z</dcterms:modified>
</cp:coreProperties>
</file>