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1554F5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Denzel Ingram - Chapel Hill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1554F5">
        <w:rPr>
          <w:rFonts w:ascii="Century Gothic" w:hAnsi="Century Gothic" w:cs="Times New Roman"/>
          <w:sz w:val="24"/>
          <w:szCs w:val="20"/>
        </w:rPr>
        <w:t>Chapel Hill High School’s Denzel Ingram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1554F5">
        <w:rPr>
          <w:rFonts w:ascii="Century Gothic" w:hAnsi="Century Gothic" w:cs="Times New Roman"/>
          <w:sz w:val="24"/>
          <w:szCs w:val="20"/>
        </w:rPr>
        <w:t>Ingram poured in a career-high 43 points to lead Chapel Hill to a 75-71 win over Raleigh Broughton at the Holiday Invitational Tournament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FB180D">
              <w:rPr>
                <w:rFonts w:ascii="Arial" w:hAnsi="Arial" w:cs="Arial"/>
                <w:sz w:val="20"/>
              </w:rPr>
              <w:t>337</w:t>
            </w:r>
            <w:bookmarkStart w:id="0" w:name="_GoBack"/>
            <w:bookmarkEnd w:id="0"/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0751"/>
    <w:rsid w:val="006912B6"/>
    <w:rsid w:val="00725C79"/>
    <w:rsid w:val="00726059"/>
    <w:rsid w:val="00780559"/>
    <w:rsid w:val="007807BF"/>
    <w:rsid w:val="007A4E59"/>
    <w:rsid w:val="007B5950"/>
    <w:rsid w:val="007D7FC4"/>
    <w:rsid w:val="007E65F0"/>
    <w:rsid w:val="00890991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DA25-18EF-43A4-8FE7-42BDD9F5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2012-01-06T19:29:00Z</cp:lastPrinted>
  <dcterms:created xsi:type="dcterms:W3CDTF">2012-01-06T19:27:00Z</dcterms:created>
  <dcterms:modified xsi:type="dcterms:W3CDTF">2012-01-06T19:30:00Z</dcterms:modified>
</cp:coreProperties>
</file>