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34" w:rsidRDefault="009A58E5" w:rsidP="009A58E5">
      <w:pPr>
        <w:pStyle w:val="NoSpacing"/>
        <w:jc w:val="center"/>
      </w:pPr>
      <w:r>
        <w:rPr>
          <w:noProof/>
        </w:rPr>
        <w:drawing>
          <wp:inline distT="0" distB="0" distL="0" distR="0">
            <wp:extent cx="1664335" cy="1408430"/>
            <wp:effectExtent l="0" t="0" r="0" b="1270"/>
            <wp:docPr id="1" name="Picture 1" descr="http://www.okemossoccer.org/uploads/7/7/0/1/7701925/8207001.gif?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kemossoccer.org/uploads/7/7/0/1/7701925/8207001.gif?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1408430"/>
                    </a:xfrm>
                    <a:prstGeom prst="rect">
                      <a:avLst/>
                    </a:prstGeom>
                    <a:noFill/>
                    <a:ln>
                      <a:noFill/>
                    </a:ln>
                  </pic:spPr>
                </pic:pic>
              </a:graphicData>
            </a:graphic>
          </wp:inline>
        </w:drawing>
      </w:r>
    </w:p>
    <w:p w:rsidR="00720234" w:rsidRDefault="00720234" w:rsidP="00E764B5">
      <w:pPr>
        <w:pStyle w:val="NoSpacing"/>
      </w:pPr>
    </w:p>
    <w:p w:rsidR="009A58E5" w:rsidRDefault="009A58E5" w:rsidP="00E764B5">
      <w:pPr>
        <w:pStyle w:val="NoSpacing"/>
        <w:rPr>
          <w:rFonts w:ascii="Century Gothic" w:hAnsi="Century Gothic"/>
          <w:b/>
          <w:i/>
          <w:sz w:val="20"/>
        </w:rPr>
      </w:pPr>
      <w:r>
        <w:rPr>
          <w:rFonts w:ascii="Century Gothic" w:hAnsi="Century Gothic"/>
          <w:b/>
          <w:i/>
          <w:sz w:val="20"/>
        </w:rPr>
        <w:t>Okemos Soccer Club</w:t>
      </w:r>
    </w:p>
    <w:p w:rsidR="009A58E5" w:rsidRDefault="009A58E5" w:rsidP="00E764B5">
      <w:pPr>
        <w:pStyle w:val="NoSpacing"/>
        <w:rPr>
          <w:rFonts w:ascii="Century Gothic" w:hAnsi="Century Gothic"/>
          <w:b/>
          <w:i/>
          <w:sz w:val="20"/>
        </w:rPr>
      </w:pPr>
      <w:r>
        <w:rPr>
          <w:rFonts w:ascii="Century Gothic" w:hAnsi="Century Gothic"/>
          <w:b/>
          <w:i/>
          <w:sz w:val="20"/>
        </w:rPr>
        <w:t xml:space="preserve">U11 Boys </w:t>
      </w:r>
    </w:p>
    <w:p w:rsidR="009A58E5" w:rsidRDefault="009A58E5" w:rsidP="00E764B5">
      <w:pPr>
        <w:pStyle w:val="NoSpacing"/>
        <w:rPr>
          <w:rFonts w:ascii="Century Gothic" w:hAnsi="Century Gothic"/>
          <w:b/>
          <w:i/>
          <w:sz w:val="20"/>
        </w:rPr>
      </w:pPr>
      <w:r>
        <w:rPr>
          <w:rFonts w:ascii="Century Gothic" w:hAnsi="Century Gothic"/>
          <w:b/>
          <w:i/>
          <w:sz w:val="20"/>
        </w:rPr>
        <w:t>Western Suburban Soccer League (WSSL)</w:t>
      </w:r>
    </w:p>
    <w:p w:rsidR="009A58E5" w:rsidRDefault="009A58E5" w:rsidP="00E764B5">
      <w:pPr>
        <w:pStyle w:val="NoSpacing"/>
        <w:rPr>
          <w:rFonts w:ascii="Century Gothic" w:hAnsi="Century Gothic"/>
          <w:b/>
          <w:i/>
          <w:sz w:val="20"/>
        </w:rPr>
      </w:pPr>
      <w:r>
        <w:rPr>
          <w:rFonts w:ascii="Century Gothic" w:hAnsi="Century Gothic"/>
          <w:b/>
          <w:i/>
          <w:sz w:val="20"/>
        </w:rPr>
        <w:t>WSSL Division 3</w:t>
      </w:r>
    </w:p>
    <w:p w:rsidR="00720234" w:rsidRDefault="009A58E5" w:rsidP="00E764B5">
      <w:pPr>
        <w:pStyle w:val="NoSpacing"/>
        <w:rPr>
          <w:rFonts w:ascii="Century Gothic" w:hAnsi="Century Gothic"/>
          <w:b/>
          <w:i/>
          <w:sz w:val="20"/>
        </w:rPr>
      </w:pPr>
      <w:r>
        <w:rPr>
          <w:rFonts w:ascii="Century Gothic" w:hAnsi="Century Gothic"/>
          <w:b/>
          <w:i/>
          <w:sz w:val="20"/>
        </w:rPr>
        <w:t xml:space="preserve">Record:   </w:t>
      </w:r>
      <w:r w:rsidR="00720234">
        <w:rPr>
          <w:rFonts w:ascii="Century Gothic" w:hAnsi="Century Gothic"/>
          <w:b/>
          <w:i/>
          <w:sz w:val="20"/>
        </w:rPr>
        <w:t>1 W – 6 L – 1 D</w:t>
      </w:r>
      <w:r w:rsidR="008D6C18">
        <w:rPr>
          <w:rFonts w:ascii="Century Gothic" w:hAnsi="Century Gothic"/>
          <w:b/>
          <w:i/>
          <w:sz w:val="20"/>
        </w:rPr>
        <w:t xml:space="preserve"> (4 points)</w:t>
      </w:r>
    </w:p>
    <w:p w:rsidR="000F68A9" w:rsidRDefault="000F68A9" w:rsidP="00E764B5">
      <w:pPr>
        <w:pStyle w:val="NoSpacing"/>
        <w:rPr>
          <w:rFonts w:ascii="Century Gothic" w:hAnsi="Century Gothic"/>
          <w:b/>
          <w:i/>
          <w:sz w:val="20"/>
        </w:rPr>
      </w:pPr>
    </w:p>
    <w:p w:rsidR="000F68A9" w:rsidRDefault="00720234" w:rsidP="00E764B5">
      <w:pPr>
        <w:pStyle w:val="NoSpacing"/>
        <w:rPr>
          <w:rFonts w:ascii="Century Gothic" w:hAnsi="Century Gothic"/>
          <w:b/>
          <w:i/>
          <w:sz w:val="20"/>
        </w:rPr>
      </w:pPr>
      <w:r>
        <w:rPr>
          <w:rFonts w:ascii="Century Gothic" w:hAnsi="Century Gothic"/>
          <w:b/>
          <w:i/>
          <w:sz w:val="20"/>
        </w:rPr>
        <w:t>Overview:</w:t>
      </w:r>
      <w:r w:rsidR="000F68A9">
        <w:rPr>
          <w:rFonts w:ascii="Century Gothic" w:hAnsi="Century Gothic"/>
          <w:b/>
          <w:i/>
          <w:sz w:val="20"/>
        </w:rPr>
        <w:t xml:space="preserve">  </w:t>
      </w:r>
      <w:r w:rsidR="000F68A9">
        <w:rPr>
          <w:rFonts w:ascii="Century Gothic" w:hAnsi="Century Gothic"/>
          <w:b/>
          <w:i/>
          <w:sz w:val="20"/>
        </w:rPr>
        <w:tab/>
      </w:r>
      <w:r w:rsidR="000F68A9">
        <w:rPr>
          <w:rFonts w:ascii="Century Gothic" w:hAnsi="Century Gothic"/>
          <w:b/>
          <w:i/>
          <w:sz w:val="20"/>
        </w:rPr>
        <w:tab/>
      </w:r>
    </w:p>
    <w:p w:rsidR="000F68A9" w:rsidRDefault="008C5E24" w:rsidP="007D7DA7">
      <w:pPr>
        <w:pStyle w:val="NoSpacing"/>
        <w:rPr>
          <w:rFonts w:ascii="Century Gothic" w:hAnsi="Century Gothic"/>
          <w:b/>
          <w:i/>
          <w:sz w:val="20"/>
        </w:rPr>
      </w:pPr>
      <w:r>
        <w:rPr>
          <w:rFonts w:ascii="Century Gothic" w:hAnsi="Century Gothic"/>
          <w:b/>
          <w:i/>
          <w:sz w:val="20"/>
        </w:rPr>
        <w:t xml:space="preserve">Despite our record, we were a competitive team </w:t>
      </w:r>
      <w:r w:rsidR="006802F4">
        <w:rPr>
          <w:rFonts w:ascii="Century Gothic" w:hAnsi="Century Gothic"/>
          <w:b/>
          <w:i/>
          <w:sz w:val="20"/>
        </w:rPr>
        <w:t>in a difficult league</w:t>
      </w:r>
      <w:r w:rsidR="00AB76BC">
        <w:rPr>
          <w:rFonts w:ascii="Century Gothic" w:hAnsi="Century Gothic"/>
          <w:b/>
          <w:i/>
          <w:sz w:val="20"/>
        </w:rPr>
        <w:t>.  Of our six losses, four were by two goals or less with three losses by one-goal, including a pair of one-goal losses to the division champion, Rush Lansing.  In three of our six losses, we actually held leads and controlled the run</w:t>
      </w:r>
      <w:r w:rsidR="007D7DA7">
        <w:rPr>
          <w:rFonts w:ascii="Century Gothic" w:hAnsi="Century Gothic"/>
          <w:b/>
          <w:i/>
          <w:sz w:val="20"/>
        </w:rPr>
        <w:t xml:space="preserve"> of play for much of the game.  </w:t>
      </w:r>
    </w:p>
    <w:p w:rsidR="0018607F" w:rsidRDefault="0018607F" w:rsidP="00E764B5">
      <w:pPr>
        <w:pStyle w:val="NoSpacing"/>
        <w:rPr>
          <w:rFonts w:ascii="Century Gothic" w:hAnsi="Century Gothic"/>
          <w:b/>
          <w:i/>
          <w:sz w:val="20"/>
        </w:rPr>
      </w:pPr>
    </w:p>
    <w:p w:rsidR="008C5E24" w:rsidRDefault="00217E15" w:rsidP="00E764B5">
      <w:pPr>
        <w:pStyle w:val="NoSpacing"/>
        <w:rPr>
          <w:rFonts w:ascii="Century Gothic" w:hAnsi="Century Gothic"/>
          <w:b/>
          <w:i/>
          <w:sz w:val="20"/>
        </w:rPr>
      </w:pPr>
      <w:r>
        <w:rPr>
          <w:rFonts w:ascii="Century Gothic" w:hAnsi="Century Gothic"/>
          <w:b/>
          <w:i/>
          <w:sz w:val="20"/>
        </w:rPr>
        <w:t>In developing young players, process is more important than</w:t>
      </w:r>
      <w:r w:rsidR="006802F4">
        <w:rPr>
          <w:rFonts w:ascii="Century Gothic" w:hAnsi="Century Gothic"/>
          <w:b/>
          <w:i/>
          <w:sz w:val="20"/>
        </w:rPr>
        <w:t xml:space="preserve"> outcomes.  From start to finish, </w:t>
      </w:r>
      <w:r w:rsidR="007D7DA7">
        <w:rPr>
          <w:rFonts w:ascii="Century Gothic" w:hAnsi="Century Gothic"/>
          <w:b/>
          <w:i/>
          <w:sz w:val="20"/>
        </w:rPr>
        <w:t>the boys embraced our approach to practice and applied thos</w:t>
      </w:r>
      <w:r w:rsidR="008C5E24">
        <w:rPr>
          <w:rFonts w:ascii="Century Gothic" w:hAnsi="Century Gothic"/>
          <w:b/>
          <w:i/>
          <w:sz w:val="20"/>
        </w:rPr>
        <w:t xml:space="preserve">e lessons in the games.  </w:t>
      </w:r>
      <w:r w:rsidR="0010687C">
        <w:rPr>
          <w:rFonts w:ascii="Century Gothic" w:hAnsi="Century Gothic"/>
          <w:b/>
          <w:i/>
          <w:sz w:val="20"/>
        </w:rPr>
        <w:t>Throughout the season, we improve</w:t>
      </w:r>
      <w:r w:rsidR="008C5E24">
        <w:rPr>
          <w:rFonts w:ascii="Century Gothic" w:hAnsi="Century Gothic"/>
          <w:b/>
          <w:i/>
          <w:sz w:val="20"/>
        </w:rPr>
        <w:t>d</w:t>
      </w:r>
      <w:r w:rsidR="0010687C">
        <w:rPr>
          <w:rFonts w:ascii="Century Gothic" w:hAnsi="Century Gothic"/>
          <w:b/>
          <w:i/>
          <w:sz w:val="20"/>
        </w:rPr>
        <w:t xml:space="preserve"> steadily, especially on defense.  </w:t>
      </w:r>
    </w:p>
    <w:p w:rsidR="008C5E24" w:rsidRDefault="008C5E24" w:rsidP="00E764B5">
      <w:pPr>
        <w:pStyle w:val="NoSpacing"/>
        <w:rPr>
          <w:rFonts w:ascii="Century Gothic" w:hAnsi="Century Gothic"/>
          <w:b/>
          <w:i/>
          <w:sz w:val="20"/>
        </w:rPr>
      </w:pPr>
    </w:p>
    <w:p w:rsidR="0018607F" w:rsidRDefault="0010687C" w:rsidP="00E764B5">
      <w:pPr>
        <w:pStyle w:val="NoSpacing"/>
        <w:rPr>
          <w:rFonts w:ascii="Century Gothic" w:hAnsi="Century Gothic"/>
          <w:b/>
          <w:i/>
          <w:sz w:val="20"/>
        </w:rPr>
      </w:pPr>
      <w:r>
        <w:rPr>
          <w:rFonts w:ascii="Century Gothic" w:hAnsi="Century Gothic"/>
          <w:b/>
          <w:i/>
          <w:sz w:val="20"/>
        </w:rPr>
        <w:t>In the first half of the season, we allowed 17 goals (4.25/game), but allowed only nine goals (2.25/game) in the final four games of the season.  Our attack managed only 14 goals in eight games or</w:t>
      </w:r>
      <w:r w:rsidR="008C5E24">
        <w:rPr>
          <w:rFonts w:ascii="Century Gothic" w:hAnsi="Century Gothic"/>
          <w:b/>
          <w:i/>
          <w:sz w:val="20"/>
        </w:rPr>
        <w:t xml:space="preserve"> 1.75/game, which is an area that requires </w:t>
      </w:r>
      <w:r>
        <w:rPr>
          <w:rFonts w:ascii="Century Gothic" w:hAnsi="Century Gothic"/>
          <w:b/>
          <w:i/>
          <w:sz w:val="20"/>
        </w:rPr>
        <w:t>improvement.</w:t>
      </w:r>
    </w:p>
    <w:p w:rsidR="00F2439E" w:rsidRDefault="00F2439E" w:rsidP="00E764B5">
      <w:pPr>
        <w:pStyle w:val="NoSpacing"/>
        <w:rPr>
          <w:rFonts w:ascii="Century Gothic" w:hAnsi="Century Gothic"/>
          <w:b/>
          <w:i/>
          <w:sz w:val="20"/>
        </w:rPr>
      </w:pPr>
    </w:p>
    <w:p w:rsidR="00F2439E" w:rsidRDefault="00F2439E" w:rsidP="00E764B5">
      <w:pPr>
        <w:pStyle w:val="NoSpacing"/>
        <w:rPr>
          <w:rFonts w:ascii="Century Gothic" w:hAnsi="Century Gothic"/>
          <w:b/>
          <w:i/>
          <w:sz w:val="20"/>
        </w:rPr>
      </w:pPr>
      <w:r>
        <w:rPr>
          <w:rFonts w:ascii="Century Gothic" w:hAnsi="Century Gothic"/>
          <w:b/>
          <w:i/>
          <w:sz w:val="20"/>
        </w:rPr>
        <w:t xml:space="preserve">WSSL rules </w:t>
      </w:r>
      <w:r w:rsidR="0018607F">
        <w:rPr>
          <w:rFonts w:ascii="Century Gothic" w:hAnsi="Century Gothic"/>
          <w:b/>
          <w:i/>
          <w:sz w:val="20"/>
        </w:rPr>
        <w:t xml:space="preserve">promote the top two teams in each division and relegate the bottom two teams in each division.  Technically, WSSL could relegate our team to division four, but I will argue that our </w:t>
      </w:r>
      <w:proofErr w:type="gramStart"/>
      <w:r w:rsidR="0018607F">
        <w:rPr>
          <w:rFonts w:ascii="Century Gothic" w:hAnsi="Century Gothic"/>
          <w:b/>
          <w:i/>
          <w:sz w:val="20"/>
        </w:rPr>
        <w:t>team</w:t>
      </w:r>
      <w:proofErr w:type="gramEnd"/>
      <w:r w:rsidR="0018607F">
        <w:rPr>
          <w:rFonts w:ascii="Century Gothic" w:hAnsi="Century Gothic"/>
          <w:b/>
          <w:i/>
          <w:sz w:val="20"/>
        </w:rPr>
        <w:t xml:space="preserve"> belongs in divisi</w:t>
      </w:r>
      <w:r w:rsidR="008C5E24">
        <w:rPr>
          <w:rFonts w:ascii="Century Gothic" w:hAnsi="Century Gothic"/>
          <w:b/>
          <w:i/>
          <w:sz w:val="20"/>
        </w:rPr>
        <w:t xml:space="preserve">on three for the </w:t>
      </w:r>
      <w:r w:rsidR="0010687C">
        <w:rPr>
          <w:rFonts w:ascii="Century Gothic" w:hAnsi="Century Gothic"/>
          <w:b/>
          <w:i/>
          <w:sz w:val="20"/>
        </w:rPr>
        <w:t xml:space="preserve">eight-game </w:t>
      </w:r>
      <w:r w:rsidR="008C5E24">
        <w:rPr>
          <w:rFonts w:ascii="Century Gothic" w:hAnsi="Century Gothic"/>
          <w:b/>
          <w:i/>
          <w:sz w:val="20"/>
        </w:rPr>
        <w:t xml:space="preserve">spring </w:t>
      </w:r>
      <w:r w:rsidR="00814963">
        <w:rPr>
          <w:rFonts w:ascii="Century Gothic" w:hAnsi="Century Gothic"/>
          <w:b/>
          <w:i/>
          <w:sz w:val="20"/>
        </w:rPr>
        <w:t xml:space="preserve">season.   </w:t>
      </w:r>
      <w:r w:rsidR="008C5E24">
        <w:rPr>
          <w:rFonts w:ascii="Century Gothic" w:hAnsi="Century Gothic"/>
          <w:b/>
          <w:i/>
          <w:sz w:val="20"/>
        </w:rPr>
        <w:t>Based on our play in the fall, we were never “out of our depth” in division three</w:t>
      </w:r>
      <w:r w:rsidR="00814963">
        <w:rPr>
          <w:rFonts w:ascii="Century Gothic" w:hAnsi="Century Gothic"/>
          <w:b/>
          <w:i/>
          <w:sz w:val="20"/>
        </w:rPr>
        <w:t xml:space="preserve">.  We were sufficiently challenged and met that challenge with hard work and determination, which started to pay off in the second half of the season.    </w:t>
      </w:r>
    </w:p>
    <w:p w:rsidR="000F68A9" w:rsidRDefault="000F68A9" w:rsidP="00E764B5">
      <w:pPr>
        <w:pStyle w:val="NoSpacing"/>
        <w:rPr>
          <w:rFonts w:ascii="Century Gothic" w:hAnsi="Century Gothic"/>
          <w:b/>
          <w:i/>
          <w:sz w:val="20"/>
        </w:rPr>
      </w:pPr>
    </w:p>
    <w:p w:rsidR="00195FA8" w:rsidRDefault="00E764B5" w:rsidP="00E764B5">
      <w:pPr>
        <w:pStyle w:val="NoSpacing"/>
        <w:rPr>
          <w:rFonts w:ascii="Century Gothic" w:hAnsi="Century Gothic"/>
          <w:b/>
          <w:i/>
          <w:sz w:val="20"/>
        </w:rPr>
      </w:pPr>
      <w:r>
        <w:rPr>
          <w:rFonts w:ascii="Century Gothic" w:hAnsi="Century Gothic"/>
          <w:b/>
          <w:i/>
          <w:sz w:val="20"/>
        </w:rPr>
        <w:t>Attacking</w:t>
      </w:r>
    </w:p>
    <w:p w:rsidR="00E764B5" w:rsidRDefault="00E764B5" w:rsidP="00E764B5">
      <w:pPr>
        <w:pStyle w:val="NoSpacing"/>
        <w:rPr>
          <w:rFonts w:ascii="Century Gothic" w:hAnsi="Century Gothic"/>
          <w:b/>
          <w:i/>
          <w:sz w:val="20"/>
        </w:rPr>
      </w:pPr>
    </w:p>
    <w:p w:rsidR="00E764B5" w:rsidRDefault="00E764B5" w:rsidP="00E764B5">
      <w:pPr>
        <w:pStyle w:val="NoSpacing"/>
        <w:rPr>
          <w:rFonts w:ascii="Century Gothic" w:hAnsi="Century Gothic"/>
          <w:b/>
          <w:i/>
          <w:sz w:val="20"/>
        </w:rPr>
      </w:pPr>
      <w:r>
        <w:rPr>
          <w:rFonts w:ascii="Century Gothic" w:hAnsi="Century Gothic"/>
          <w:b/>
          <w:i/>
          <w:sz w:val="20"/>
        </w:rPr>
        <w:t>Strengths:</w:t>
      </w:r>
    </w:p>
    <w:p w:rsidR="00D92EEC" w:rsidRDefault="00D92EEC" w:rsidP="00D92EEC">
      <w:pPr>
        <w:pStyle w:val="NoSpacing"/>
        <w:numPr>
          <w:ilvl w:val="0"/>
          <w:numId w:val="1"/>
        </w:numPr>
        <w:rPr>
          <w:rFonts w:ascii="Century Gothic" w:hAnsi="Century Gothic"/>
          <w:b/>
          <w:i/>
          <w:sz w:val="20"/>
        </w:rPr>
      </w:pPr>
      <w:r>
        <w:rPr>
          <w:rFonts w:ascii="Century Gothic" w:hAnsi="Century Gothic"/>
          <w:b/>
          <w:i/>
          <w:sz w:val="20"/>
        </w:rPr>
        <w:t>Building up  in Wide Areas</w:t>
      </w:r>
    </w:p>
    <w:p w:rsidR="00C03095" w:rsidRDefault="00C03095" w:rsidP="00D92EEC">
      <w:pPr>
        <w:pStyle w:val="NoSpacing"/>
        <w:ind w:left="720"/>
        <w:rPr>
          <w:rFonts w:ascii="Century Gothic" w:hAnsi="Century Gothic"/>
          <w:b/>
          <w:i/>
          <w:sz w:val="20"/>
        </w:rPr>
      </w:pPr>
      <w:r>
        <w:rPr>
          <w:rFonts w:ascii="Century Gothic" w:hAnsi="Century Gothic"/>
          <w:b/>
          <w:i/>
          <w:sz w:val="20"/>
        </w:rPr>
        <w:t>In possession of the ball, it is safest to build up the attack from the wide areas.  This way, if you do give up the ball in your defensive-half of the field, it is more difficult for the opponent to create a scoring opportunity.  When in possession of the ball, our team did a good job of building up</w:t>
      </w:r>
      <w:r w:rsidR="0022374F">
        <w:rPr>
          <w:rFonts w:ascii="Century Gothic" w:hAnsi="Century Gothic"/>
          <w:b/>
          <w:i/>
          <w:sz w:val="20"/>
        </w:rPr>
        <w:t xml:space="preserve"> using our wingers and wing backs.  In particular, at times, we did a good job of pushing the ball into space and allowing our speedy wingers to move the ball forward into the final third.  </w:t>
      </w:r>
      <w:r>
        <w:rPr>
          <w:rFonts w:ascii="Century Gothic" w:hAnsi="Century Gothic"/>
          <w:b/>
          <w:i/>
          <w:sz w:val="20"/>
        </w:rPr>
        <w:t xml:space="preserve"> </w:t>
      </w:r>
      <w:r w:rsidR="0045111A">
        <w:rPr>
          <w:rFonts w:ascii="Century Gothic" w:hAnsi="Century Gothic"/>
          <w:b/>
          <w:i/>
          <w:sz w:val="20"/>
        </w:rPr>
        <w:t xml:space="preserve">At times, we controlled the run of play with this strategy.  </w:t>
      </w:r>
      <w:r w:rsidR="009A58E5">
        <w:rPr>
          <w:rFonts w:ascii="Century Gothic" w:hAnsi="Century Gothic"/>
          <w:b/>
          <w:i/>
          <w:sz w:val="20"/>
        </w:rPr>
        <w:t>We can improve on recognizing when to play the ball into space and when to play the ball into a player’</w:t>
      </w:r>
      <w:r w:rsidR="00195FA8">
        <w:rPr>
          <w:rFonts w:ascii="Century Gothic" w:hAnsi="Century Gothic"/>
          <w:b/>
          <w:i/>
          <w:sz w:val="20"/>
        </w:rPr>
        <w:t>s feet.  Our wingers also need to recognize when the run into space and timing our runs into the area.</w:t>
      </w:r>
    </w:p>
    <w:p w:rsidR="00195FA8" w:rsidRDefault="00195FA8" w:rsidP="00D92EEC">
      <w:pPr>
        <w:pStyle w:val="NoSpacing"/>
        <w:ind w:left="720"/>
        <w:rPr>
          <w:rFonts w:ascii="Century Gothic" w:hAnsi="Century Gothic"/>
          <w:b/>
          <w:i/>
          <w:sz w:val="20"/>
        </w:rPr>
      </w:pPr>
    </w:p>
    <w:p w:rsidR="00C03095" w:rsidRDefault="00C03095" w:rsidP="00D92EEC">
      <w:pPr>
        <w:pStyle w:val="NoSpacing"/>
        <w:ind w:left="720"/>
        <w:rPr>
          <w:rFonts w:ascii="Century Gothic" w:hAnsi="Century Gothic"/>
          <w:b/>
          <w:i/>
          <w:sz w:val="20"/>
        </w:rPr>
      </w:pPr>
    </w:p>
    <w:p w:rsidR="00D92EEC" w:rsidRDefault="00D92EEC" w:rsidP="00D92EEC">
      <w:pPr>
        <w:pStyle w:val="NoSpacing"/>
        <w:numPr>
          <w:ilvl w:val="0"/>
          <w:numId w:val="1"/>
        </w:numPr>
        <w:rPr>
          <w:rFonts w:ascii="Century Gothic" w:hAnsi="Century Gothic"/>
          <w:b/>
          <w:i/>
          <w:sz w:val="20"/>
        </w:rPr>
      </w:pPr>
      <w:r>
        <w:rPr>
          <w:rFonts w:ascii="Century Gothic" w:hAnsi="Century Gothic"/>
          <w:b/>
          <w:i/>
          <w:sz w:val="20"/>
        </w:rPr>
        <w:lastRenderedPageBreak/>
        <w:t>Counterattacking</w:t>
      </w:r>
    </w:p>
    <w:p w:rsidR="0022374F" w:rsidRDefault="00060589" w:rsidP="0045111A">
      <w:pPr>
        <w:pStyle w:val="NoSpacing"/>
        <w:ind w:left="720"/>
        <w:rPr>
          <w:rFonts w:ascii="Century Gothic" w:hAnsi="Century Gothic"/>
          <w:b/>
          <w:i/>
          <w:sz w:val="20"/>
        </w:rPr>
      </w:pPr>
      <w:r>
        <w:rPr>
          <w:rFonts w:ascii="Century Gothic" w:hAnsi="Century Gothic"/>
          <w:b/>
          <w:i/>
          <w:sz w:val="20"/>
        </w:rPr>
        <w:t xml:space="preserve">Most of our scoring opportunities were created on the counterattack </w:t>
      </w:r>
      <w:r w:rsidR="008C2573">
        <w:rPr>
          <w:rFonts w:ascii="Century Gothic" w:hAnsi="Century Gothic"/>
          <w:b/>
          <w:i/>
          <w:sz w:val="20"/>
        </w:rPr>
        <w:t xml:space="preserve">whether it was winning the ball on defense </w:t>
      </w:r>
      <w:r w:rsidR="008D6C18">
        <w:rPr>
          <w:rFonts w:ascii="Century Gothic" w:hAnsi="Century Gothic"/>
          <w:b/>
          <w:i/>
          <w:sz w:val="20"/>
        </w:rPr>
        <w:t xml:space="preserve">or through a quick distribution </w:t>
      </w:r>
      <w:r>
        <w:rPr>
          <w:rFonts w:ascii="Century Gothic" w:hAnsi="Century Gothic"/>
          <w:b/>
          <w:i/>
          <w:sz w:val="20"/>
        </w:rPr>
        <w:t xml:space="preserve">from the goalkeeper.  </w:t>
      </w:r>
      <w:r w:rsidR="0045111A">
        <w:rPr>
          <w:rFonts w:ascii="Century Gothic" w:hAnsi="Century Gothic"/>
          <w:b/>
          <w:i/>
          <w:sz w:val="20"/>
        </w:rPr>
        <w:t>Our boys did a good job of transitioning from</w:t>
      </w:r>
      <w:r>
        <w:rPr>
          <w:rFonts w:ascii="Century Gothic" w:hAnsi="Century Gothic"/>
          <w:b/>
          <w:i/>
          <w:sz w:val="20"/>
        </w:rPr>
        <w:t xml:space="preserve"> defending to attacking play, helping to create many </w:t>
      </w:r>
      <w:r w:rsidR="008C2573">
        <w:rPr>
          <w:rFonts w:ascii="Century Gothic" w:hAnsi="Century Gothic"/>
          <w:b/>
          <w:i/>
          <w:sz w:val="20"/>
        </w:rPr>
        <w:t xml:space="preserve">of our </w:t>
      </w:r>
      <w:r>
        <w:rPr>
          <w:rFonts w:ascii="Century Gothic" w:hAnsi="Century Gothic"/>
          <w:b/>
          <w:i/>
          <w:sz w:val="20"/>
        </w:rPr>
        <w:t>scoring opportunities.</w:t>
      </w:r>
    </w:p>
    <w:p w:rsidR="00E764B5" w:rsidRDefault="00E764B5" w:rsidP="00E764B5">
      <w:pPr>
        <w:pStyle w:val="NoSpacing"/>
        <w:rPr>
          <w:rFonts w:ascii="Century Gothic" w:hAnsi="Century Gothic"/>
          <w:b/>
          <w:i/>
          <w:sz w:val="20"/>
        </w:rPr>
      </w:pPr>
    </w:p>
    <w:p w:rsidR="00E764B5" w:rsidRDefault="00E764B5" w:rsidP="00E764B5">
      <w:pPr>
        <w:pStyle w:val="NoSpacing"/>
        <w:rPr>
          <w:rFonts w:ascii="Century Gothic" w:hAnsi="Century Gothic"/>
          <w:b/>
          <w:i/>
          <w:sz w:val="20"/>
        </w:rPr>
      </w:pPr>
      <w:r>
        <w:rPr>
          <w:rFonts w:ascii="Century Gothic" w:hAnsi="Century Gothic"/>
          <w:b/>
          <w:i/>
          <w:sz w:val="20"/>
        </w:rPr>
        <w:t>Weakness:</w:t>
      </w:r>
    </w:p>
    <w:p w:rsidR="00060589" w:rsidRDefault="00060589" w:rsidP="00060589">
      <w:pPr>
        <w:pStyle w:val="NoSpacing"/>
        <w:numPr>
          <w:ilvl w:val="0"/>
          <w:numId w:val="2"/>
        </w:numPr>
        <w:rPr>
          <w:rFonts w:ascii="Century Gothic" w:hAnsi="Century Gothic"/>
          <w:b/>
          <w:i/>
          <w:sz w:val="20"/>
        </w:rPr>
      </w:pPr>
      <w:r>
        <w:rPr>
          <w:rFonts w:ascii="Century Gothic" w:hAnsi="Century Gothic"/>
          <w:b/>
          <w:i/>
          <w:sz w:val="20"/>
        </w:rPr>
        <w:t>Ball Possession &amp; Penetration</w:t>
      </w:r>
    </w:p>
    <w:p w:rsidR="00E8340C" w:rsidRDefault="00E8340C" w:rsidP="00727739">
      <w:pPr>
        <w:pStyle w:val="NoSpacing"/>
        <w:ind w:left="720"/>
        <w:rPr>
          <w:rFonts w:ascii="Century Gothic" w:hAnsi="Century Gothic"/>
          <w:b/>
          <w:i/>
          <w:sz w:val="20"/>
        </w:rPr>
      </w:pPr>
      <w:r>
        <w:rPr>
          <w:rFonts w:ascii="Century Gothic" w:hAnsi="Century Gothic"/>
          <w:b/>
          <w:i/>
          <w:sz w:val="20"/>
        </w:rPr>
        <w:t>Throughout the season, we</w:t>
      </w:r>
      <w:r w:rsidR="00D44E6A">
        <w:rPr>
          <w:rFonts w:ascii="Century Gothic" w:hAnsi="Century Gothic"/>
          <w:b/>
          <w:i/>
          <w:sz w:val="20"/>
        </w:rPr>
        <w:t xml:space="preserve"> were unable to sustain possession of the b</w:t>
      </w:r>
      <w:r w:rsidR="00195FA8">
        <w:rPr>
          <w:rFonts w:ascii="Century Gothic" w:hAnsi="Century Gothic"/>
          <w:b/>
          <w:i/>
          <w:sz w:val="20"/>
        </w:rPr>
        <w:t xml:space="preserve">all for any length of time.  My </w:t>
      </w:r>
      <w:r w:rsidR="00D44E6A">
        <w:rPr>
          <w:rFonts w:ascii="Century Gothic" w:hAnsi="Century Gothic"/>
          <w:b/>
          <w:i/>
          <w:sz w:val="20"/>
        </w:rPr>
        <w:t>preferred style of play is keeping possession of the ball, building up from the back, finding pockets of space, and exploiting that space to break do</w:t>
      </w:r>
      <w:r w:rsidR="00376EBD">
        <w:rPr>
          <w:rFonts w:ascii="Century Gothic" w:hAnsi="Century Gothic"/>
          <w:b/>
          <w:i/>
          <w:sz w:val="20"/>
        </w:rPr>
        <w:t>wn opponents.  Unfortunately, as a team, we lacked the skill nec</w:t>
      </w:r>
      <w:r w:rsidR="00720234">
        <w:rPr>
          <w:rFonts w:ascii="Century Gothic" w:hAnsi="Century Gothic"/>
          <w:b/>
          <w:i/>
          <w:sz w:val="20"/>
        </w:rPr>
        <w:t>essary for this style of play.  Too often, we gave the ball away unnecessarily and were unable to sust</w:t>
      </w:r>
      <w:r w:rsidR="00941E4A">
        <w:rPr>
          <w:rFonts w:ascii="Century Gothic" w:hAnsi="Century Gothic"/>
          <w:b/>
          <w:i/>
          <w:sz w:val="20"/>
        </w:rPr>
        <w:t xml:space="preserve">ain possession.  To improve in this area, we need to become stronger on the ball, especially with our first touch.  </w:t>
      </w:r>
    </w:p>
    <w:p w:rsidR="00720234" w:rsidRPr="00060589" w:rsidRDefault="00720234" w:rsidP="00727739">
      <w:pPr>
        <w:pStyle w:val="NoSpacing"/>
        <w:ind w:left="720"/>
        <w:rPr>
          <w:rFonts w:ascii="Century Gothic" w:hAnsi="Century Gothic"/>
          <w:b/>
          <w:i/>
          <w:sz w:val="20"/>
        </w:rPr>
      </w:pPr>
    </w:p>
    <w:p w:rsidR="00D92EEC" w:rsidRDefault="00D92EEC" w:rsidP="00D92EEC">
      <w:pPr>
        <w:pStyle w:val="NoSpacing"/>
        <w:numPr>
          <w:ilvl w:val="0"/>
          <w:numId w:val="2"/>
        </w:numPr>
        <w:rPr>
          <w:rFonts w:ascii="Century Gothic" w:hAnsi="Century Gothic"/>
          <w:b/>
          <w:i/>
          <w:sz w:val="20"/>
        </w:rPr>
      </w:pPr>
      <w:r>
        <w:rPr>
          <w:rFonts w:ascii="Century Gothic" w:hAnsi="Century Gothic"/>
          <w:b/>
          <w:i/>
          <w:sz w:val="20"/>
        </w:rPr>
        <w:t>Finishing</w:t>
      </w:r>
    </w:p>
    <w:p w:rsidR="005875A7" w:rsidRDefault="00060589" w:rsidP="005875A7">
      <w:pPr>
        <w:pStyle w:val="NoSpacing"/>
        <w:ind w:left="720"/>
        <w:rPr>
          <w:rFonts w:ascii="Century Gothic" w:hAnsi="Century Gothic"/>
          <w:b/>
          <w:i/>
          <w:sz w:val="20"/>
        </w:rPr>
      </w:pPr>
      <w:r>
        <w:rPr>
          <w:rFonts w:ascii="Century Gothic" w:hAnsi="Century Gothic"/>
          <w:b/>
          <w:i/>
          <w:sz w:val="20"/>
        </w:rPr>
        <w:t>Throughout the season, we struggled to fin</w:t>
      </w:r>
      <w:r w:rsidR="00844910">
        <w:rPr>
          <w:rFonts w:ascii="Century Gothic" w:hAnsi="Century Gothic"/>
          <w:b/>
          <w:i/>
          <w:sz w:val="20"/>
        </w:rPr>
        <w:t xml:space="preserve">ish our scoring opportunities in the final third.  We did a good job of moving the ball through the wide areas and into the penalty box, but we struggled to set up our strikers once </w:t>
      </w:r>
      <w:r w:rsidR="00727739">
        <w:rPr>
          <w:rFonts w:ascii="Century Gothic" w:hAnsi="Century Gothic"/>
          <w:b/>
          <w:i/>
          <w:sz w:val="20"/>
        </w:rPr>
        <w:t>we reached the penalty</w:t>
      </w:r>
      <w:r w:rsidR="005875A7">
        <w:rPr>
          <w:rFonts w:ascii="Century Gothic" w:hAnsi="Century Gothic"/>
          <w:b/>
          <w:i/>
          <w:sz w:val="20"/>
        </w:rPr>
        <w:t xml:space="preserve"> area.  At times, when we found our strikers, they were unable to find the back of the net.  In the spring, we will work on finishing, including:  one-touch shooting; two-touch shooting; turning to shoot; running onto the ball to score; shooting from distance; volleying the ball; and heading to score.</w:t>
      </w:r>
    </w:p>
    <w:p w:rsidR="00727739" w:rsidRDefault="00727739" w:rsidP="00844910">
      <w:pPr>
        <w:pStyle w:val="NoSpacing"/>
        <w:ind w:left="720"/>
        <w:rPr>
          <w:rFonts w:ascii="Century Gothic" w:hAnsi="Century Gothic"/>
          <w:b/>
          <w:i/>
          <w:sz w:val="20"/>
        </w:rPr>
      </w:pPr>
    </w:p>
    <w:p w:rsidR="005875A7" w:rsidRDefault="005875A7" w:rsidP="005875A7">
      <w:pPr>
        <w:pStyle w:val="NoSpacing"/>
        <w:numPr>
          <w:ilvl w:val="0"/>
          <w:numId w:val="2"/>
        </w:numPr>
        <w:rPr>
          <w:rFonts w:ascii="Century Gothic" w:hAnsi="Century Gothic"/>
          <w:b/>
          <w:i/>
          <w:sz w:val="20"/>
        </w:rPr>
      </w:pPr>
      <w:r>
        <w:rPr>
          <w:rFonts w:ascii="Century Gothic" w:hAnsi="Century Gothic"/>
          <w:b/>
          <w:i/>
          <w:sz w:val="20"/>
        </w:rPr>
        <w:t>Creating scoring opportunities from wide areas</w:t>
      </w:r>
    </w:p>
    <w:p w:rsidR="005875A7" w:rsidRDefault="005875A7" w:rsidP="005875A7">
      <w:pPr>
        <w:pStyle w:val="NoSpacing"/>
        <w:ind w:left="720"/>
        <w:rPr>
          <w:rFonts w:ascii="Century Gothic" w:hAnsi="Century Gothic"/>
          <w:b/>
          <w:i/>
          <w:sz w:val="20"/>
        </w:rPr>
      </w:pPr>
      <w:r>
        <w:rPr>
          <w:rFonts w:ascii="Century Gothic" w:hAnsi="Century Gothic"/>
          <w:b/>
          <w:i/>
          <w:sz w:val="20"/>
        </w:rPr>
        <w:t>While we did a terrific job of moving the ball with numbers into the final third, we need to improve our ability to cross the ball into the penalty box, keeping in mind to (a) deliver the ball earlier and in the air from the outside edges of the box and (b) to deliver the ball on the ground to the six-yard box when our wingers</w:t>
      </w:r>
      <w:r w:rsidR="00E8340C">
        <w:rPr>
          <w:rFonts w:ascii="Century Gothic" w:hAnsi="Century Gothic"/>
          <w:b/>
          <w:i/>
          <w:sz w:val="20"/>
        </w:rPr>
        <w:t xml:space="preserve"> reach the end line.  The second part of creating scoring opportunities from wide areas is teaching strikers to move off of the ball</w:t>
      </w:r>
      <w:r w:rsidR="00720234">
        <w:rPr>
          <w:rFonts w:ascii="Century Gothic" w:hAnsi="Century Gothic"/>
          <w:b/>
          <w:i/>
          <w:sz w:val="20"/>
        </w:rPr>
        <w:t xml:space="preserve"> int</w:t>
      </w:r>
      <w:r w:rsidR="00FF7668">
        <w:rPr>
          <w:rFonts w:ascii="Century Gothic" w:hAnsi="Century Gothic"/>
          <w:b/>
          <w:i/>
          <w:sz w:val="20"/>
        </w:rPr>
        <w:t>o pockets of space to score, finishing with one touch, and using your first touch to set up scoring opportunities.</w:t>
      </w:r>
    </w:p>
    <w:p w:rsidR="00837B3D" w:rsidRDefault="00837B3D" w:rsidP="005875A7">
      <w:pPr>
        <w:pStyle w:val="NoSpacing"/>
        <w:ind w:left="720"/>
        <w:rPr>
          <w:rFonts w:ascii="Century Gothic" w:hAnsi="Century Gothic"/>
          <w:b/>
          <w:i/>
          <w:sz w:val="20"/>
        </w:rPr>
      </w:pPr>
    </w:p>
    <w:p w:rsidR="00837B3D" w:rsidRDefault="00837B3D" w:rsidP="00837B3D">
      <w:pPr>
        <w:pStyle w:val="NoSpacing"/>
        <w:numPr>
          <w:ilvl w:val="0"/>
          <w:numId w:val="2"/>
        </w:numPr>
        <w:rPr>
          <w:rFonts w:ascii="Century Gothic" w:hAnsi="Century Gothic"/>
          <w:b/>
          <w:i/>
          <w:sz w:val="20"/>
        </w:rPr>
      </w:pPr>
      <w:r>
        <w:rPr>
          <w:rFonts w:ascii="Century Gothic" w:hAnsi="Century Gothic"/>
          <w:b/>
          <w:i/>
          <w:sz w:val="20"/>
        </w:rPr>
        <w:t>Controlling the ball in the middle of the field</w:t>
      </w:r>
    </w:p>
    <w:p w:rsidR="00837B3D" w:rsidRDefault="00837B3D" w:rsidP="00837B3D">
      <w:pPr>
        <w:pStyle w:val="NoSpacing"/>
        <w:ind w:left="720"/>
        <w:rPr>
          <w:rFonts w:ascii="Century Gothic" w:hAnsi="Century Gothic"/>
          <w:b/>
          <w:i/>
          <w:sz w:val="20"/>
        </w:rPr>
      </w:pPr>
      <w:r>
        <w:rPr>
          <w:rFonts w:ascii="Century Gothic" w:hAnsi="Century Gothic"/>
          <w:b/>
          <w:i/>
          <w:sz w:val="20"/>
        </w:rPr>
        <w:t xml:space="preserve">In our attack, we need to be stronger in the middle of the field.  </w:t>
      </w:r>
      <w:r w:rsidR="00FF7668">
        <w:rPr>
          <w:rFonts w:ascii="Century Gothic" w:hAnsi="Century Gothic"/>
          <w:b/>
          <w:i/>
          <w:sz w:val="20"/>
        </w:rPr>
        <w:t>We need to develop</w:t>
      </w:r>
      <w:r w:rsidR="000951DC">
        <w:rPr>
          <w:rFonts w:ascii="Century Gothic" w:hAnsi="Century Gothic"/>
          <w:b/>
          <w:i/>
          <w:sz w:val="20"/>
        </w:rPr>
        <w:t xml:space="preserve"> a few players who can control play from the middle of the field, distributing the ball to our strikers and changing the point of attack by switching the ball.</w:t>
      </w:r>
      <w:r w:rsidR="00941E4A">
        <w:rPr>
          <w:rFonts w:ascii="Century Gothic" w:hAnsi="Century Gothic"/>
          <w:b/>
          <w:i/>
          <w:sz w:val="20"/>
        </w:rPr>
        <w:t xml:space="preserve">  To create scoring opportunities in the middle of the field, we need a stronger presence in the middle of the field, a player who can effectively direct the attack with strong dribbling and accurate passing.</w:t>
      </w:r>
      <w:r w:rsidR="00D66F2F">
        <w:rPr>
          <w:rFonts w:ascii="Century Gothic" w:hAnsi="Century Gothic"/>
          <w:b/>
          <w:i/>
          <w:sz w:val="20"/>
        </w:rPr>
        <w:t xml:space="preserve">  These strong midfielders need to be strong enough on the ball to effectively handle pressure and distribute the ball to set up scoring changes.</w:t>
      </w:r>
      <w:r w:rsidR="00941E4A">
        <w:rPr>
          <w:rFonts w:ascii="Century Gothic" w:hAnsi="Century Gothic"/>
          <w:b/>
          <w:i/>
          <w:sz w:val="20"/>
        </w:rPr>
        <w:t xml:space="preserve">  </w:t>
      </w:r>
    </w:p>
    <w:p w:rsidR="00837B3D" w:rsidRDefault="00837B3D" w:rsidP="00837B3D">
      <w:pPr>
        <w:pStyle w:val="NoSpacing"/>
        <w:ind w:left="720"/>
        <w:rPr>
          <w:rFonts w:ascii="Century Gothic" w:hAnsi="Century Gothic"/>
          <w:b/>
          <w:i/>
          <w:sz w:val="20"/>
        </w:rPr>
      </w:pPr>
    </w:p>
    <w:p w:rsidR="00837B3D" w:rsidRDefault="00837B3D" w:rsidP="00837B3D">
      <w:pPr>
        <w:pStyle w:val="NoSpacing"/>
        <w:numPr>
          <w:ilvl w:val="0"/>
          <w:numId w:val="2"/>
        </w:numPr>
        <w:rPr>
          <w:rFonts w:ascii="Century Gothic" w:hAnsi="Century Gothic"/>
          <w:b/>
          <w:i/>
          <w:sz w:val="20"/>
        </w:rPr>
      </w:pPr>
      <w:r>
        <w:rPr>
          <w:rFonts w:ascii="Century Gothic" w:hAnsi="Century Gothic"/>
          <w:b/>
          <w:i/>
          <w:sz w:val="20"/>
        </w:rPr>
        <w:t>Switching the point of attack</w:t>
      </w:r>
    </w:p>
    <w:p w:rsidR="00941E4A" w:rsidRDefault="00837B3D" w:rsidP="00941E4A">
      <w:pPr>
        <w:pStyle w:val="NoSpacing"/>
        <w:ind w:left="720"/>
        <w:rPr>
          <w:rFonts w:ascii="Century Gothic" w:hAnsi="Century Gothic"/>
          <w:b/>
          <w:i/>
          <w:sz w:val="20"/>
        </w:rPr>
      </w:pPr>
      <w:r>
        <w:rPr>
          <w:rFonts w:ascii="Century Gothic" w:hAnsi="Century Gothic"/>
          <w:b/>
          <w:i/>
          <w:sz w:val="20"/>
        </w:rPr>
        <w:t>With a strong presence in the middle of the field, we will be able to quickly switch the point of attack, creating additional scoring chances for our strikers.  Without a strong presence in the middle of the field, we were unable to attack in the middle of the field and switch the attack.  As such, at times, we were solely reliant on attacking from the wide areas.</w:t>
      </w:r>
    </w:p>
    <w:p w:rsidR="00013FEB" w:rsidRDefault="00013FEB" w:rsidP="00941E4A">
      <w:pPr>
        <w:pStyle w:val="NoSpacing"/>
        <w:ind w:left="720"/>
        <w:rPr>
          <w:rFonts w:ascii="Century Gothic" w:hAnsi="Century Gothic"/>
          <w:b/>
          <w:i/>
          <w:sz w:val="20"/>
        </w:rPr>
      </w:pPr>
    </w:p>
    <w:p w:rsidR="00013FEB" w:rsidRDefault="00013FEB" w:rsidP="00941E4A">
      <w:pPr>
        <w:pStyle w:val="NoSpacing"/>
        <w:ind w:left="720"/>
        <w:rPr>
          <w:rFonts w:ascii="Century Gothic" w:hAnsi="Century Gothic"/>
          <w:b/>
          <w:i/>
          <w:sz w:val="20"/>
        </w:rPr>
      </w:pPr>
    </w:p>
    <w:p w:rsidR="00013FEB" w:rsidRDefault="00013FEB" w:rsidP="00941E4A">
      <w:pPr>
        <w:pStyle w:val="NoSpacing"/>
        <w:ind w:left="720"/>
        <w:rPr>
          <w:rFonts w:ascii="Century Gothic" w:hAnsi="Century Gothic"/>
          <w:b/>
          <w:i/>
          <w:sz w:val="20"/>
        </w:rPr>
      </w:pPr>
    </w:p>
    <w:p w:rsidR="00941E4A" w:rsidRDefault="00941E4A" w:rsidP="00941E4A">
      <w:pPr>
        <w:pStyle w:val="NoSpacing"/>
        <w:rPr>
          <w:rFonts w:ascii="Century Gothic" w:hAnsi="Century Gothic"/>
          <w:b/>
          <w:i/>
          <w:sz w:val="20"/>
        </w:rPr>
      </w:pPr>
    </w:p>
    <w:p w:rsidR="00941E4A" w:rsidRDefault="00941E4A" w:rsidP="00941E4A">
      <w:pPr>
        <w:pStyle w:val="NoSpacing"/>
        <w:rPr>
          <w:rFonts w:ascii="Century Gothic" w:hAnsi="Century Gothic"/>
          <w:b/>
          <w:i/>
          <w:sz w:val="20"/>
        </w:rPr>
      </w:pPr>
      <w:r>
        <w:rPr>
          <w:rFonts w:ascii="Century Gothic" w:hAnsi="Century Gothic"/>
          <w:b/>
          <w:i/>
          <w:sz w:val="20"/>
        </w:rPr>
        <w:lastRenderedPageBreak/>
        <w:t>Defending</w:t>
      </w:r>
    </w:p>
    <w:p w:rsidR="00941E4A" w:rsidRDefault="00941E4A" w:rsidP="00941E4A">
      <w:pPr>
        <w:pStyle w:val="NoSpacing"/>
        <w:rPr>
          <w:rFonts w:ascii="Century Gothic" w:hAnsi="Century Gothic"/>
          <w:b/>
          <w:i/>
          <w:sz w:val="20"/>
        </w:rPr>
      </w:pPr>
    </w:p>
    <w:p w:rsidR="00941E4A" w:rsidRDefault="00941E4A" w:rsidP="00941E4A">
      <w:pPr>
        <w:pStyle w:val="NoSpacing"/>
        <w:rPr>
          <w:rFonts w:ascii="Century Gothic" w:hAnsi="Century Gothic"/>
          <w:b/>
          <w:i/>
          <w:sz w:val="20"/>
        </w:rPr>
      </w:pPr>
      <w:r>
        <w:rPr>
          <w:rFonts w:ascii="Century Gothic" w:hAnsi="Century Gothic"/>
          <w:b/>
          <w:i/>
          <w:sz w:val="20"/>
        </w:rPr>
        <w:t>Strengths</w:t>
      </w:r>
    </w:p>
    <w:p w:rsidR="002539CD" w:rsidRDefault="002539CD" w:rsidP="002539CD">
      <w:pPr>
        <w:pStyle w:val="NoSpacing"/>
        <w:numPr>
          <w:ilvl w:val="0"/>
          <w:numId w:val="5"/>
        </w:numPr>
        <w:rPr>
          <w:rFonts w:ascii="Century Gothic" w:hAnsi="Century Gothic"/>
          <w:b/>
          <w:i/>
          <w:sz w:val="20"/>
        </w:rPr>
      </w:pPr>
      <w:r>
        <w:rPr>
          <w:rFonts w:ascii="Century Gothic" w:hAnsi="Century Gothic"/>
          <w:b/>
          <w:i/>
          <w:sz w:val="20"/>
        </w:rPr>
        <w:t>Keeping the ball wide</w:t>
      </w:r>
    </w:p>
    <w:p w:rsidR="002539CD" w:rsidRDefault="00ED55C2" w:rsidP="002539CD">
      <w:pPr>
        <w:pStyle w:val="NoSpacing"/>
        <w:ind w:left="1080"/>
        <w:rPr>
          <w:rFonts w:ascii="Century Gothic" w:hAnsi="Century Gothic"/>
          <w:b/>
          <w:i/>
          <w:sz w:val="20"/>
        </w:rPr>
      </w:pPr>
      <w:r>
        <w:rPr>
          <w:rFonts w:ascii="Century Gothic" w:hAnsi="Century Gothic"/>
          <w:b/>
          <w:i/>
          <w:sz w:val="20"/>
        </w:rPr>
        <w:t>Our first defending principle is to keep the ball wide.  Keeping the ball wide limits the attacking team’s options.  Th</w:t>
      </w:r>
      <w:r w:rsidR="00970CA1">
        <w:rPr>
          <w:rFonts w:ascii="Century Gothic" w:hAnsi="Century Gothic"/>
          <w:b/>
          <w:i/>
          <w:sz w:val="20"/>
        </w:rPr>
        <w:t>is involves the correct closing-</w:t>
      </w:r>
      <w:r>
        <w:rPr>
          <w:rFonts w:ascii="Century Gothic" w:hAnsi="Century Gothic"/>
          <w:b/>
          <w:i/>
          <w:sz w:val="20"/>
        </w:rPr>
        <w:t xml:space="preserve">down technique and angling the run to push the attacker to the outside.  </w:t>
      </w:r>
      <w:r w:rsidR="00970CA1">
        <w:rPr>
          <w:rFonts w:ascii="Century Gothic" w:hAnsi="Century Gothic"/>
          <w:b/>
          <w:i/>
          <w:sz w:val="20"/>
        </w:rPr>
        <w:t xml:space="preserve">The boys did a very good job of forcing the defender wide and keeping them wide.  </w:t>
      </w:r>
    </w:p>
    <w:p w:rsidR="00032E85" w:rsidRPr="002539CD" w:rsidRDefault="00032E85" w:rsidP="002539CD">
      <w:pPr>
        <w:pStyle w:val="NoSpacing"/>
        <w:ind w:left="1080"/>
        <w:rPr>
          <w:rFonts w:ascii="Century Gothic" w:hAnsi="Century Gothic"/>
          <w:b/>
          <w:i/>
          <w:sz w:val="20"/>
        </w:rPr>
      </w:pPr>
    </w:p>
    <w:p w:rsidR="002539CD" w:rsidRDefault="002539CD" w:rsidP="00941E4A">
      <w:pPr>
        <w:pStyle w:val="NoSpacing"/>
        <w:numPr>
          <w:ilvl w:val="0"/>
          <w:numId w:val="5"/>
        </w:numPr>
        <w:rPr>
          <w:rFonts w:ascii="Century Gothic" w:hAnsi="Century Gothic"/>
          <w:b/>
          <w:i/>
          <w:sz w:val="20"/>
        </w:rPr>
      </w:pPr>
      <w:r>
        <w:rPr>
          <w:rFonts w:ascii="Century Gothic" w:hAnsi="Century Gothic"/>
          <w:b/>
          <w:i/>
          <w:sz w:val="20"/>
        </w:rPr>
        <w:t>Defending in Pairs</w:t>
      </w:r>
    </w:p>
    <w:p w:rsidR="00937C3B" w:rsidRDefault="00970CA1" w:rsidP="00970CA1">
      <w:pPr>
        <w:pStyle w:val="NoSpacing"/>
        <w:ind w:left="1080"/>
        <w:rPr>
          <w:rFonts w:ascii="Century Gothic" w:hAnsi="Century Gothic"/>
          <w:b/>
          <w:i/>
          <w:sz w:val="20"/>
        </w:rPr>
      </w:pPr>
      <w:r>
        <w:rPr>
          <w:rFonts w:ascii="Century Gothic" w:hAnsi="Century Gothic"/>
          <w:b/>
          <w:i/>
          <w:sz w:val="20"/>
        </w:rPr>
        <w:t>Young players have a habit of rushing at the attacker or diving in to win the ball.  This aggressive play typically ends with the attacker speeding past the defender</w:t>
      </w:r>
      <w:r w:rsidR="00937C3B">
        <w:rPr>
          <w:rFonts w:ascii="Century Gothic" w:hAnsi="Century Gothic"/>
          <w:b/>
          <w:i/>
          <w:sz w:val="20"/>
        </w:rPr>
        <w:t>.  Being aggressive is fine, but in the right situatio</w:t>
      </w:r>
      <w:r w:rsidR="004D3B32">
        <w:rPr>
          <w:rFonts w:ascii="Century Gothic" w:hAnsi="Century Gothic"/>
          <w:b/>
          <w:i/>
          <w:sz w:val="20"/>
        </w:rPr>
        <w:t xml:space="preserve">ns.  When the second defender is in position to provide cover for the first defender, the first defender can aggressively attack the ball in an effort to win it from the attacker.  The boys improved throughout the season communicating with each other on the right timing for these defensive challenges.  </w:t>
      </w:r>
    </w:p>
    <w:p w:rsidR="00032E85" w:rsidRDefault="00032E85" w:rsidP="00970CA1">
      <w:pPr>
        <w:pStyle w:val="NoSpacing"/>
        <w:ind w:left="1080"/>
        <w:rPr>
          <w:rFonts w:ascii="Century Gothic" w:hAnsi="Century Gothic"/>
          <w:b/>
          <w:i/>
          <w:sz w:val="20"/>
        </w:rPr>
      </w:pPr>
    </w:p>
    <w:p w:rsidR="002539CD" w:rsidRDefault="002539CD" w:rsidP="00941E4A">
      <w:pPr>
        <w:pStyle w:val="NoSpacing"/>
        <w:numPr>
          <w:ilvl w:val="0"/>
          <w:numId w:val="5"/>
        </w:numPr>
        <w:rPr>
          <w:rFonts w:ascii="Century Gothic" w:hAnsi="Century Gothic"/>
          <w:b/>
          <w:i/>
          <w:sz w:val="20"/>
        </w:rPr>
      </w:pPr>
      <w:r>
        <w:rPr>
          <w:rFonts w:ascii="Century Gothic" w:hAnsi="Century Gothic"/>
          <w:b/>
          <w:i/>
          <w:sz w:val="20"/>
        </w:rPr>
        <w:t>Goalkeeping</w:t>
      </w:r>
    </w:p>
    <w:p w:rsidR="001B202F" w:rsidRDefault="004D3B32" w:rsidP="004D3B32">
      <w:pPr>
        <w:pStyle w:val="NoSpacing"/>
        <w:tabs>
          <w:tab w:val="left" w:pos="7836"/>
        </w:tabs>
        <w:ind w:left="1080"/>
        <w:rPr>
          <w:rFonts w:ascii="Century Gothic" w:hAnsi="Century Gothic"/>
          <w:b/>
          <w:i/>
          <w:sz w:val="20"/>
        </w:rPr>
      </w:pPr>
      <w:r>
        <w:rPr>
          <w:rFonts w:ascii="Century Gothic" w:hAnsi="Century Gothic"/>
          <w:b/>
          <w:i/>
          <w:sz w:val="20"/>
        </w:rPr>
        <w:t xml:space="preserve">We were fortunate to develop as many as four reliable goalkeepers during the season.  It is no surprise that </w:t>
      </w:r>
      <w:r w:rsidR="00711DBF">
        <w:rPr>
          <w:rFonts w:ascii="Century Gothic" w:hAnsi="Century Gothic"/>
          <w:b/>
          <w:i/>
          <w:sz w:val="20"/>
        </w:rPr>
        <w:t>as our back four improved in their defensive technique, our goa</w:t>
      </w:r>
      <w:r w:rsidR="00032E85">
        <w:rPr>
          <w:rFonts w:ascii="Century Gothic" w:hAnsi="Century Gothic"/>
          <w:b/>
          <w:i/>
          <w:sz w:val="20"/>
        </w:rPr>
        <w:t xml:space="preserve">lkeepers improved as well.  Our goalkeepers made a number of great saves this season, using proper technique to keep the ball out of the goal. </w:t>
      </w:r>
    </w:p>
    <w:p w:rsidR="001B202F" w:rsidRDefault="001B202F" w:rsidP="004D3B32">
      <w:pPr>
        <w:pStyle w:val="NoSpacing"/>
        <w:tabs>
          <w:tab w:val="left" w:pos="7836"/>
        </w:tabs>
        <w:ind w:left="1080"/>
        <w:rPr>
          <w:rFonts w:ascii="Century Gothic" w:hAnsi="Century Gothic"/>
          <w:b/>
          <w:i/>
          <w:sz w:val="20"/>
        </w:rPr>
      </w:pPr>
    </w:p>
    <w:p w:rsidR="002539CD" w:rsidRDefault="002539CD" w:rsidP="00941E4A">
      <w:pPr>
        <w:pStyle w:val="NoSpacing"/>
        <w:numPr>
          <w:ilvl w:val="0"/>
          <w:numId w:val="5"/>
        </w:numPr>
        <w:rPr>
          <w:rFonts w:ascii="Century Gothic" w:hAnsi="Century Gothic"/>
          <w:b/>
          <w:i/>
          <w:sz w:val="20"/>
        </w:rPr>
      </w:pPr>
      <w:r>
        <w:rPr>
          <w:rFonts w:ascii="Century Gothic" w:hAnsi="Century Gothic"/>
          <w:b/>
          <w:i/>
          <w:sz w:val="20"/>
        </w:rPr>
        <w:t>Pressing in the final third</w:t>
      </w:r>
    </w:p>
    <w:p w:rsidR="001B202F" w:rsidRDefault="001B202F" w:rsidP="00E664BF">
      <w:pPr>
        <w:pStyle w:val="NoSpacing"/>
        <w:ind w:left="1080"/>
        <w:rPr>
          <w:rFonts w:ascii="Century Gothic" w:hAnsi="Century Gothic"/>
          <w:b/>
          <w:i/>
          <w:sz w:val="20"/>
        </w:rPr>
      </w:pPr>
      <w:r>
        <w:rPr>
          <w:rFonts w:ascii="Century Gothic" w:hAnsi="Century Gothic"/>
          <w:b/>
          <w:i/>
          <w:sz w:val="20"/>
        </w:rPr>
        <w:t>When we lost the ball on the attack, our forwards did a wonderful job of pressing and winning balls back in the attacking end of the field.  We created a number of scoring opportunities by winning balls deep in o</w:t>
      </w:r>
      <w:r w:rsidR="00441CEE">
        <w:rPr>
          <w:rFonts w:ascii="Century Gothic" w:hAnsi="Century Gothic"/>
          <w:b/>
          <w:i/>
          <w:sz w:val="20"/>
        </w:rPr>
        <w:t xml:space="preserve">ur opponents’ end of the field.  </w:t>
      </w:r>
      <w:r w:rsidR="00013FEB">
        <w:rPr>
          <w:rFonts w:ascii="Century Gothic" w:hAnsi="Century Gothic"/>
          <w:b/>
          <w:i/>
          <w:sz w:val="20"/>
        </w:rPr>
        <w:t>When appropriate, our boys also did a good job of pressing on goal kicks to put pressure on the kicking team</w:t>
      </w:r>
    </w:p>
    <w:p w:rsidR="002539CD" w:rsidRDefault="002539CD" w:rsidP="002539CD">
      <w:pPr>
        <w:pStyle w:val="NoSpacing"/>
        <w:rPr>
          <w:rFonts w:ascii="Century Gothic" w:hAnsi="Century Gothic"/>
          <w:b/>
          <w:i/>
          <w:sz w:val="20"/>
        </w:rPr>
      </w:pPr>
    </w:p>
    <w:p w:rsidR="002539CD" w:rsidRDefault="002539CD" w:rsidP="002539CD">
      <w:pPr>
        <w:pStyle w:val="NoSpacing"/>
        <w:rPr>
          <w:rFonts w:ascii="Century Gothic" w:hAnsi="Century Gothic"/>
          <w:b/>
          <w:i/>
          <w:sz w:val="20"/>
        </w:rPr>
      </w:pPr>
      <w:r>
        <w:rPr>
          <w:rFonts w:ascii="Century Gothic" w:hAnsi="Century Gothic"/>
          <w:b/>
          <w:i/>
          <w:sz w:val="20"/>
        </w:rPr>
        <w:t>Weaknesses</w:t>
      </w:r>
    </w:p>
    <w:p w:rsidR="002539CD" w:rsidRDefault="002539CD" w:rsidP="002539CD">
      <w:pPr>
        <w:pStyle w:val="NoSpacing"/>
        <w:numPr>
          <w:ilvl w:val="0"/>
          <w:numId w:val="6"/>
        </w:numPr>
        <w:rPr>
          <w:rFonts w:ascii="Century Gothic" w:hAnsi="Century Gothic"/>
          <w:b/>
          <w:i/>
          <w:sz w:val="20"/>
        </w:rPr>
      </w:pPr>
      <w:r>
        <w:rPr>
          <w:rFonts w:ascii="Century Gothic" w:hAnsi="Century Gothic"/>
          <w:b/>
          <w:i/>
          <w:sz w:val="20"/>
        </w:rPr>
        <w:t>1 v 1 Defending</w:t>
      </w:r>
    </w:p>
    <w:p w:rsidR="005F0894" w:rsidRDefault="005F0894" w:rsidP="005F0894">
      <w:pPr>
        <w:pStyle w:val="NoSpacing"/>
        <w:ind w:left="1080"/>
        <w:rPr>
          <w:rFonts w:ascii="Century Gothic" w:hAnsi="Century Gothic"/>
          <w:b/>
          <w:i/>
          <w:sz w:val="20"/>
        </w:rPr>
      </w:pPr>
      <w:r>
        <w:rPr>
          <w:rFonts w:ascii="Century Gothic" w:hAnsi="Century Gothic"/>
          <w:b/>
          <w:i/>
          <w:sz w:val="20"/>
        </w:rPr>
        <w:t>At times, we struggled with our 1 v 1 defending.  Our problems in this area most often stemmed from a lack of patience for the right opportunity to attempt to win the ball.  First, we must contain, keeping the ball in front of us.  Then, we stay with the attacker, waiting for a poor touch for the opportunity to step in and win the ball.  Too often, we overran the defender in our aggressiveness.  Other times, we would be in a great position to win the ball, but we lacked the proper technique to make a clean, hard tackle.  In the final four games of the season, we i</w:t>
      </w:r>
      <w:r w:rsidR="00453ACC">
        <w:rPr>
          <w:rFonts w:ascii="Century Gothic" w:hAnsi="Century Gothic"/>
          <w:b/>
          <w:i/>
          <w:sz w:val="20"/>
        </w:rPr>
        <w:t>mproved dramatically with our 1 v 1 defending, but we still have</w:t>
      </w:r>
      <w:r w:rsidR="007A15B4">
        <w:rPr>
          <w:rFonts w:ascii="Century Gothic" w:hAnsi="Century Gothic"/>
          <w:b/>
          <w:i/>
          <w:sz w:val="20"/>
        </w:rPr>
        <w:t xml:space="preserve"> </w:t>
      </w:r>
      <w:r w:rsidR="00453ACC">
        <w:rPr>
          <w:rFonts w:ascii="Century Gothic" w:hAnsi="Century Gothic"/>
          <w:b/>
          <w:i/>
          <w:sz w:val="20"/>
        </w:rPr>
        <w:t>more work to do.</w:t>
      </w:r>
    </w:p>
    <w:p w:rsidR="005F0894" w:rsidRDefault="005F0894" w:rsidP="005F0894">
      <w:pPr>
        <w:pStyle w:val="NoSpacing"/>
        <w:ind w:left="1080"/>
        <w:rPr>
          <w:rFonts w:ascii="Century Gothic" w:hAnsi="Century Gothic"/>
          <w:b/>
          <w:i/>
          <w:sz w:val="20"/>
        </w:rPr>
      </w:pPr>
    </w:p>
    <w:p w:rsidR="005F0894" w:rsidRDefault="005F0894" w:rsidP="002539CD">
      <w:pPr>
        <w:pStyle w:val="NoSpacing"/>
        <w:numPr>
          <w:ilvl w:val="0"/>
          <w:numId w:val="6"/>
        </w:numPr>
        <w:rPr>
          <w:rFonts w:ascii="Century Gothic" w:hAnsi="Century Gothic"/>
          <w:b/>
          <w:i/>
          <w:sz w:val="20"/>
        </w:rPr>
      </w:pPr>
      <w:r>
        <w:rPr>
          <w:rFonts w:ascii="Century Gothic" w:hAnsi="Century Gothic"/>
          <w:b/>
          <w:i/>
          <w:sz w:val="20"/>
        </w:rPr>
        <w:t>Defending the Counterattack</w:t>
      </w:r>
    </w:p>
    <w:p w:rsidR="00ED56B3" w:rsidRDefault="00ED56B3" w:rsidP="00ED56B3">
      <w:pPr>
        <w:pStyle w:val="NoSpacing"/>
        <w:ind w:left="1080"/>
        <w:rPr>
          <w:rFonts w:ascii="Century Gothic" w:hAnsi="Century Gothic"/>
          <w:b/>
          <w:i/>
          <w:sz w:val="20"/>
        </w:rPr>
      </w:pPr>
      <w:r>
        <w:rPr>
          <w:rFonts w:ascii="Century Gothic" w:hAnsi="Century Gothic"/>
          <w:b/>
          <w:i/>
          <w:sz w:val="20"/>
        </w:rPr>
        <w:t>In the beginning of the season, we had difficulty in slowing the counterattack, giving up many goals in transition</w:t>
      </w:r>
      <w:r w:rsidR="005F1123">
        <w:rPr>
          <w:rFonts w:ascii="Century Gothic" w:hAnsi="Century Gothic"/>
          <w:b/>
          <w:i/>
          <w:sz w:val="20"/>
        </w:rPr>
        <w:t xml:space="preserve">.  Our key issue was not being situationally aware of our surroundings when faced with a counterattack.  With a numerical advantage, our goal is to win possession of the ball and build up our attack.  When facing a numerical disadvantage, the safest play is often playing the ball out and resetting our defense.  In the second half of the season, we </w:t>
      </w:r>
      <w:r w:rsidR="008B53D3">
        <w:rPr>
          <w:rFonts w:ascii="Century Gothic" w:hAnsi="Century Gothic"/>
          <w:b/>
          <w:i/>
          <w:sz w:val="20"/>
        </w:rPr>
        <w:t xml:space="preserve">improved at playing it safe when the other team had the advantage on the counterattack.  </w:t>
      </w:r>
    </w:p>
    <w:p w:rsidR="005E36E8" w:rsidRDefault="005E36E8" w:rsidP="00ED56B3">
      <w:pPr>
        <w:pStyle w:val="NoSpacing"/>
        <w:ind w:left="1080"/>
        <w:rPr>
          <w:rFonts w:ascii="Century Gothic" w:hAnsi="Century Gothic"/>
          <w:b/>
          <w:i/>
          <w:sz w:val="20"/>
        </w:rPr>
      </w:pPr>
    </w:p>
    <w:p w:rsidR="005E36E8" w:rsidRDefault="005E36E8" w:rsidP="00ED56B3">
      <w:pPr>
        <w:pStyle w:val="NoSpacing"/>
        <w:ind w:left="1080"/>
        <w:rPr>
          <w:rFonts w:ascii="Century Gothic" w:hAnsi="Century Gothic"/>
          <w:b/>
          <w:i/>
          <w:sz w:val="20"/>
        </w:rPr>
      </w:pPr>
    </w:p>
    <w:p w:rsidR="008B53D3" w:rsidRDefault="008B53D3" w:rsidP="008B53D3">
      <w:pPr>
        <w:pStyle w:val="NoSpacing"/>
        <w:rPr>
          <w:rFonts w:ascii="Century Gothic" w:hAnsi="Century Gothic"/>
          <w:b/>
          <w:i/>
          <w:sz w:val="20"/>
        </w:rPr>
      </w:pPr>
    </w:p>
    <w:p w:rsidR="005F0894" w:rsidRDefault="005F0894" w:rsidP="002539CD">
      <w:pPr>
        <w:pStyle w:val="NoSpacing"/>
        <w:numPr>
          <w:ilvl w:val="0"/>
          <w:numId w:val="6"/>
        </w:numPr>
        <w:rPr>
          <w:rFonts w:ascii="Century Gothic" w:hAnsi="Century Gothic"/>
          <w:b/>
          <w:i/>
          <w:sz w:val="20"/>
        </w:rPr>
      </w:pPr>
      <w:r>
        <w:rPr>
          <w:rFonts w:ascii="Century Gothic" w:hAnsi="Century Gothic"/>
          <w:b/>
          <w:i/>
          <w:sz w:val="20"/>
        </w:rPr>
        <w:lastRenderedPageBreak/>
        <w:t>Midfielders winning balls wide</w:t>
      </w:r>
    </w:p>
    <w:p w:rsidR="00ED56B3" w:rsidRDefault="00ED56B3" w:rsidP="00ED56B3">
      <w:pPr>
        <w:pStyle w:val="NoSpacing"/>
        <w:ind w:left="1080"/>
        <w:rPr>
          <w:rFonts w:ascii="Century Gothic" w:hAnsi="Century Gothic"/>
          <w:b/>
          <w:i/>
          <w:sz w:val="20"/>
        </w:rPr>
      </w:pPr>
      <w:r>
        <w:rPr>
          <w:rFonts w:ascii="Century Gothic" w:hAnsi="Century Gothic"/>
          <w:b/>
          <w:i/>
          <w:sz w:val="20"/>
        </w:rPr>
        <w:t>In certain areas of the field, when the wing backs have slowed the attack, our midfielders must recognize the opportunities to combine with the wingbacks defensively and win the ball from the attacker.  This is also an intangible skill that requires the midfielder to properly “read” the game and recognize opportunities to combine and win the ball.</w:t>
      </w:r>
    </w:p>
    <w:p w:rsidR="008B53D3" w:rsidRDefault="008B53D3" w:rsidP="00ED56B3">
      <w:pPr>
        <w:pStyle w:val="NoSpacing"/>
        <w:ind w:left="1080"/>
        <w:rPr>
          <w:rFonts w:ascii="Century Gothic" w:hAnsi="Century Gothic"/>
          <w:b/>
          <w:i/>
          <w:sz w:val="20"/>
        </w:rPr>
      </w:pPr>
    </w:p>
    <w:p w:rsidR="002539CD" w:rsidRDefault="002539CD" w:rsidP="002539CD">
      <w:pPr>
        <w:pStyle w:val="NoSpacing"/>
        <w:numPr>
          <w:ilvl w:val="0"/>
          <w:numId w:val="6"/>
        </w:numPr>
        <w:rPr>
          <w:rFonts w:ascii="Century Gothic" w:hAnsi="Century Gothic"/>
          <w:b/>
          <w:i/>
          <w:sz w:val="20"/>
        </w:rPr>
      </w:pPr>
      <w:r>
        <w:rPr>
          <w:rFonts w:ascii="Century Gothic" w:hAnsi="Century Gothic"/>
          <w:b/>
          <w:i/>
          <w:sz w:val="20"/>
        </w:rPr>
        <w:t>Defending Corner Kicks, Free Kicks</w:t>
      </w:r>
    </w:p>
    <w:p w:rsidR="008B53D3" w:rsidRDefault="008B53D3" w:rsidP="008B53D3">
      <w:pPr>
        <w:pStyle w:val="NoSpacing"/>
        <w:ind w:left="1080"/>
        <w:rPr>
          <w:rFonts w:ascii="Century Gothic" w:hAnsi="Century Gothic"/>
          <w:b/>
          <w:i/>
          <w:sz w:val="20"/>
        </w:rPr>
      </w:pPr>
      <w:r>
        <w:rPr>
          <w:rFonts w:ascii="Century Gothic" w:hAnsi="Century Gothic"/>
          <w:b/>
          <w:i/>
          <w:sz w:val="20"/>
        </w:rPr>
        <w:t xml:space="preserve">Starting with the </w:t>
      </w:r>
      <w:proofErr w:type="spellStart"/>
      <w:r>
        <w:rPr>
          <w:rFonts w:ascii="Century Gothic" w:hAnsi="Century Gothic"/>
          <w:b/>
          <w:i/>
          <w:sz w:val="20"/>
        </w:rPr>
        <w:t>Powerade</w:t>
      </w:r>
      <w:proofErr w:type="spellEnd"/>
      <w:r>
        <w:rPr>
          <w:rFonts w:ascii="Century Gothic" w:hAnsi="Century Gothic"/>
          <w:b/>
          <w:i/>
          <w:sz w:val="20"/>
        </w:rPr>
        <w:t xml:space="preserve"> Tournament, we struggled to defend re</w:t>
      </w:r>
      <w:r w:rsidR="00032E85">
        <w:rPr>
          <w:rFonts w:ascii="Century Gothic" w:hAnsi="Century Gothic"/>
          <w:b/>
          <w:i/>
          <w:sz w:val="20"/>
        </w:rPr>
        <w:t xml:space="preserve">starts, especially corner kicks. We allowed too many clean opportunities on goal due to a lack of aggressiveness in clearing the </w:t>
      </w:r>
      <w:r w:rsidR="00055042">
        <w:rPr>
          <w:rFonts w:ascii="Century Gothic" w:hAnsi="Century Gothic"/>
          <w:b/>
          <w:i/>
          <w:sz w:val="20"/>
        </w:rPr>
        <w:t>ball from the penalty box.  We cannot allow attackers to run unimpeded toward the goal without being challenged in the box.  Touch-tight defending is critical in the box.  Most importantly, it is critical for our defenders to mark the man and not play the ball.</w:t>
      </w:r>
    </w:p>
    <w:p w:rsidR="00032E85" w:rsidRDefault="00032E85" w:rsidP="008B53D3">
      <w:pPr>
        <w:pStyle w:val="NoSpacing"/>
        <w:ind w:left="1080"/>
        <w:rPr>
          <w:rFonts w:ascii="Century Gothic" w:hAnsi="Century Gothic"/>
          <w:b/>
          <w:i/>
          <w:sz w:val="20"/>
        </w:rPr>
      </w:pPr>
    </w:p>
    <w:p w:rsidR="002539CD" w:rsidRDefault="001D6C34" w:rsidP="002539CD">
      <w:pPr>
        <w:pStyle w:val="NoSpacing"/>
        <w:numPr>
          <w:ilvl w:val="0"/>
          <w:numId w:val="6"/>
        </w:numPr>
        <w:rPr>
          <w:rFonts w:ascii="Century Gothic" w:hAnsi="Century Gothic"/>
          <w:b/>
          <w:i/>
          <w:sz w:val="20"/>
        </w:rPr>
      </w:pPr>
      <w:r>
        <w:rPr>
          <w:rFonts w:ascii="Century Gothic" w:hAnsi="Century Gothic"/>
          <w:b/>
          <w:i/>
          <w:sz w:val="20"/>
        </w:rPr>
        <w:t>Communication</w:t>
      </w:r>
    </w:p>
    <w:p w:rsidR="001D6C34" w:rsidRDefault="001D6C34" w:rsidP="001D6C34">
      <w:pPr>
        <w:pStyle w:val="NoSpacing"/>
        <w:ind w:left="1080"/>
        <w:rPr>
          <w:rFonts w:ascii="Century Gothic" w:hAnsi="Century Gothic"/>
          <w:b/>
          <w:i/>
          <w:sz w:val="20"/>
        </w:rPr>
      </w:pPr>
      <w:r>
        <w:rPr>
          <w:rFonts w:ascii="Century Gothic" w:hAnsi="Century Gothic"/>
          <w:b/>
          <w:i/>
          <w:sz w:val="20"/>
        </w:rPr>
        <w:t xml:space="preserve">Our defenders need to work on communicating with each other and listening to instructions from </w:t>
      </w:r>
      <w:r w:rsidR="004C0509">
        <w:rPr>
          <w:rFonts w:ascii="Century Gothic" w:hAnsi="Century Gothic"/>
          <w:b/>
          <w:i/>
          <w:sz w:val="20"/>
        </w:rPr>
        <w:t xml:space="preserve">the goalkeeper.  The defenders need to be demonstrative in calling for the ball, informing teammates that they have supports, directing teammates to push the ball in certain directions.  In addition, we need our goalkeeper to be more demonstrative in determining the placement of defenders.  </w:t>
      </w:r>
      <w:bookmarkStart w:id="0" w:name="_GoBack"/>
      <w:bookmarkEnd w:id="0"/>
    </w:p>
    <w:sectPr w:rsidR="001D6C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F1" w:rsidRDefault="00EF11F1" w:rsidP="000F68A9">
      <w:pPr>
        <w:spacing w:after="0" w:line="240" w:lineRule="auto"/>
      </w:pPr>
      <w:r>
        <w:separator/>
      </w:r>
    </w:p>
  </w:endnote>
  <w:endnote w:type="continuationSeparator" w:id="0">
    <w:p w:rsidR="00EF11F1" w:rsidRDefault="00EF11F1" w:rsidP="000F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F1" w:rsidRDefault="00EF11F1" w:rsidP="000F68A9">
      <w:pPr>
        <w:spacing w:after="0" w:line="240" w:lineRule="auto"/>
      </w:pPr>
      <w:r>
        <w:separator/>
      </w:r>
    </w:p>
  </w:footnote>
  <w:footnote w:type="continuationSeparator" w:id="0">
    <w:p w:rsidR="00EF11F1" w:rsidRDefault="00EF11F1" w:rsidP="000F6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D33"/>
    <w:multiLevelType w:val="hybridMultilevel"/>
    <w:tmpl w:val="EA347060"/>
    <w:lvl w:ilvl="0" w:tplc="23C24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67C16"/>
    <w:multiLevelType w:val="hybridMultilevel"/>
    <w:tmpl w:val="0DF017A6"/>
    <w:lvl w:ilvl="0" w:tplc="B5306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2029CC"/>
    <w:multiLevelType w:val="hybridMultilevel"/>
    <w:tmpl w:val="5AA031EE"/>
    <w:lvl w:ilvl="0" w:tplc="D33C3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2D57A7"/>
    <w:multiLevelType w:val="hybridMultilevel"/>
    <w:tmpl w:val="3828D49C"/>
    <w:lvl w:ilvl="0" w:tplc="48684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FB644F"/>
    <w:multiLevelType w:val="hybridMultilevel"/>
    <w:tmpl w:val="5AFA9E6A"/>
    <w:lvl w:ilvl="0" w:tplc="D200BF3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A96A7C"/>
    <w:multiLevelType w:val="hybridMultilevel"/>
    <w:tmpl w:val="4B00D2A6"/>
    <w:lvl w:ilvl="0" w:tplc="D250DBF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E9"/>
    <w:rsid w:val="00013FEB"/>
    <w:rsid w:val="00032E85"/>
    <w:rsid w:val="00055042"/>
    <w:rsid w:val="00060589"/>
    <w:rsid w:val="000951DC"/>
    <w:rsid w:val="000F68A9"/>
    <w:rsid w:val="0010687C"/>
    <w:rsid w:val="00160A16"/>
    <w:rsid w:val="0018607F"/>
    <w:rsid w:val="00195FA8"/>
    <w:rsid w:val="001B202F"/>
    <w:rsid w:val="001D6C34"/>
    <w:rsid w:val="00217E15"/>
    <w:rsid w:val="0022374F"/>
    <w:rsid w:val="0023272A"/>
    <w:rsid w:val="002539CD"/>
    <w:rsid w:val="00264E79"/>
    <w:rsid w:val="002A5FD3"/>
    <w:rsid w:val="00305A29"/>
    <w:rsid w:val="00376EBD"/>
    <w:rsid w:val="00441CEE"/>
    <w:rsid w:val="0045111A"/>
    <w:rsid w:val="00453ACC"/>
    <w:rsid w:val="0046772E"/>
    <w:rsid w:val="004C0509"/>
    <w:rsid w:val="004D3B32"/>
    <w:rsid w:val="00503E32"/>
    <w:rsid w:val="005875A7"/>
    <w:rsid w:val="005E36E8"/>
    <w:rsid w:val="005F0894"/>
    <w:rsid w:val="005F1123"/>
    <w:rsid w:val="006802F4"/>
    <w:rsid w:val="0068278E"/>
    <w:rsid w:val="00684C72"/>
    <w:rsid w:val="006C65C7"/>
    <w:rsid w:val="00711DBF"/>
    <w:rsid w:val="00720234"/>
    <w:rsid w:val="00727739"/>
    <w:rsid w:val="007547E9"/>
    <w:rsid w:val="007A15B4"/>
    <w:rsid w:val="007D7DA7"/>
    <w:rsid w:val="00814963"/>
    <w:rsid w:val="00837B3D"/>
    <w:rsid w:val="00844910"/>
    <w:rsid w:val="008B53D3"/>
    <w:rsid w:val="008C2573"/>
    <w:rsid w:val="008C5E24"/>
    <w:rsid w:val="008D6C18"/>
    <w:rsid w:val="008D7D2F"/>
    <w:rsid w:val="00937C3B"/>
    <w:rsid w:val="00941E4A"/>
    <w:rsid w:val="00970CA1"/>
    <w:rsid w:val="009A58E5"/>
    <w:rsid w:val="009D69E8"/>
    <w:rsid w:val="009E0EB0"/>
    <w:rsid w:val="00A876C2"/>
    <w:rsid w:val="00AB76BC"/>
    <w:rsid w:val="00AF306D"/>
    <w:rsid w:val="00B43B54"/>
    <w:rsid w:val="00C03095"/>
    <w:rsid w:val="00C24262"/>
    <w:rsid w:val="00C86821"/>
    <w:rsid w:val="00CA61F2"/>
    <w:rsid w:val="00D43E2D"/>
    <w:rsid w:val="00D44E6A"/>
    <w:rsid w:val="00D66F2F"/>
    <w:rsid w:val="00D92EEC"/>
    <w:rsid w:val="00DF5BDF"/>
    <w:rsid w:val="00E664BF"/>
    <w:rsid w:val="00E764B5"/>
    <w:rsid w:val="00E8340C"/>
    <w:rsid w:val="00E90362"/>
    <w:rsid w:val="00EA17B4"/>
    <w:rsid w:val="00ED55C2"/>
    <w:rsid w:val="00ED56B3"/>
    <w:rsid w:val="00EF11F1"/>
    <w:rsid w:val="00F2439E"/>
    <w:rsid w:val="00F6353B"/>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4B5"/>
    <w:pPr>
      <w:spacing w:after="0" w:line="240" w:lineRule="auto"/>
    </w:pPr>
  </w:style>
  <w:style w:type="paragraph" w:styleId="Header">
    <w:name w:val="header"/>
    <w:basedOn w:val="Normal"/>
    <w:link w:val="HeaderChar"/>
    <w:uiPriority w:val="99"/>
    <w:unhideWhenUsed/>
    <w:rsid w:val="000F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A9"/>
  </w:style>
  <w:style w:type="paragraph" w:styleId="Footer">
    <w:name w:val="footer"/>
    <w:basedOn w:val="Normal"/>
    <w:link w:val="FooterChar"/>
    <w:uiPriority w:val="99"/>
    <w:unhideWhenUsed/>
    <w:rsid w:val="000F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A9"/>
  </w:style>
  <w:style w:type="paragraph" w:styleId="BalloonText">
    <w:name w:val="Balloon Text"/>
    <w:basedOn w:val="Normal"/>
    <w:link w:val="BalloonTextChar"/>
    <w:uiPriority w:val="99"/>
    <w:semiHidden/>
    <w:unhideWhenUsed/>
    <w:rsid w:val="009A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4B5"/>
    <w:pPr>
      <w:spacing w:after="0" w:line="240" w:lineRule="auto"/>
    </w:pPr>
  </w:style>
  <w:style w:type="paragraph" w:styleId="Header">
    <w:name w:val="header"/>
    <w:basedOn w:val="Normal"/>
    <w:link w:val="HeaderChar"/>
    <w:uiPriority w:val="99"/>
    <w:unhideWhenUsed/>
    <w:rsid w:val="000F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A9"/>
  </w:style>
  <w:style w:type="paragraph" w:styleId="Footer">
    <w:name w:val="footer"/>
    <w:basedOn w:val="Normal"/>
    <w:link w:val="FooterChar"/>
    <w:uiPriority w:val="99"/>
    <w:unhideWhenUsed/>
    <w:rsid w:val="000F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A9"/>
  </w:style>
  <w:style w:type="paragraph" w:styleId="BalloonText">
    <w:name w:val="Balloon Text"/>
    <w:basedOn w:val="Normal"/>
    <w:link w:val="BalloonTextChar"/>
    <w:uiPriority w:val="99"/>
    <w:semiHidden/>
    <w:unhideWhenUsed/>
    <w:rsid w:val="009A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18419</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34</cp:revision>
  <dcterms:created xsi:type="dcterms:W3CDTF">2015-11-01T14:08:00Z</dcterms:created>
  <dcterms:modified xsi:type="dcterms:W3CDTF">2016-01-01T23:11:00Z</dcterms:modified>
</cp:coreProperties>
</file>