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161261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 xml:space="preserve">Conner </w:t>
      </w:r>
      <w:proofErr w:type="spellStart"/>
      <w:r>
        <w:rPr>
          <w:rFonts w:cstheme="minorHAnsi"/>
          <w:b/>
          <w:i/>
          <w:sz w:val="56"/>
        </w:rPr>
        <w:t>Helvig</w:t>
      </w:r>
      <w:proofErr w:type="spellEnd"/>
      <w:r>
        <w:rPr>
          <w:rFonts w:cstheme="minorHAnsi"/>
          <w:b/>
          <w:i/>
          <w:sz w:val="56"/>
        </w:rPr>
        <w:t xml:space="preserve"> – Gilbert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bookmarkStart w:id="0" w:name="_GoBack"/>
      <w:bookmarkEnd w:id="0"/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161261">
        <w:rPr>
          <w:rFonts w:ascii="Century Gothic" w:hAnsi="Century Gothic" w:cstheme="minorHAnsi"/>
          <w:b/>
          <w:i/>
          <w:sz w:val="20"/>
        </w:rPr>
        <w:t xml:space="preserve">Gilbert High School’s Conner </w:t>
      </w:r>
      <w:proofErr w:type="spellStart"/>
      <w:r w:rsidR="00161261">
        <w:rPr>
          <w:rFonts w:ascii="Century Gothic" w:hAnsi="Century Gothic" w:cstheme="minorHAnsi"/>
          <w:b/>
          <w:i/>
          <w:sz w:val="20"/>
        </w:rPr>
        <w:t>Helvig</w:t>
      </w:r>
      <w:proofErr w:type="spellEnd"/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proofErr w:type="spellStart"/>
      <w:r w:rsidR="00161261">
        <w:rPr>
          <w:rFonts w:ascii="Century Gothic" w:hAnsi="Century Gothic" w:cstheme="minorHAnsi"/>
          <w:b/>
          <w:i/>
          <w:sz w:val="20"/>
        </w:rPr>
        <w:t>Helvig</w:t>
      </w:r>
      <w:proofErr w:type="spellEnd"/>
      <w:r w:rsidR="00161261">
        <w:rPr>
          <w:rFonts w:ascii="Century Gothic" w:hAnsi="Century Gothic" w:cstheme="minorHAnsi"/>
          <w:b/>
          <w:i/>
          <w:sz w:val="20"/>
        </w:rPr>
        <w:t xml:space="preserve"> scored 21 points, grabbed five rebounds, and made four steals to lead Gilbert to a 69-64 win over Highland.  The HOOP </w:t>
      </w:r>
      <w:r w:rsidR="00094F46">
        <w:rPr>
          <w:rFonts w:ascii="Century Gothic" w:hAnsi="Century Gothic" w:cstheme="minorHAnsi"/>
          <w:b/>
          <w:i/>
          <w:sz w:val="20"/>
        </w:rPr>
        <w:t>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r w:rsidR="00161261">
        <w:rPr>
          <w:rFonts w:ascii="Century Gothic" w:hAnsi="Century Gothic" w:cstheme="minorHAnsi"/>
          <w:b/>
          <w:i/>
          <w:sz w:val="20"/>
        </w:rPr>
        <w:t xml:space="preserve">Conner </w:t>
      </w:r>
      <w:proofErr w:type="spellStart"/>
      <w:r w:rsidR="00161261">
        <w:rPr>
          <w:rFonts w:ascii="Century Gothic" w:hAnsi="Century Gothic" w:cstheme="minorHAnsi"/>
          <w:b/>
          <w:i/>
          <w:sz w:val="20"/>
        </w:rPr>
        <w:t>Helvig</w:t>
      </w:r>
      <w:proofErr w:type="spellEnd"/>
      <w:r w:rsidR="00161261">
        <w:rPr>
          <w:rFonts w:ascii="Century Gothic" w:hAnsi="Century Gothic" w:cstheme="minorHAnsi"/>
          <w:b/>
          <w:i/>
          <w:sz w:val="20"/>
        </w:rPr>
        <w:t xml:space="preserve"> of Gilbert High School,</w:t>
      </w:r>
      <w:r w:rsidR="00094F46">
        <w:rPr>
          <w:rFonts w:ascii="Century Gothic" w:hAnsi="Century Gothic" w:cstheme="minorHAnsi"/>
          <w:b/>
          <w:i/>
          <w:sz w:val="20"/>
        </w:rPr>
        <w:t xml:space="preserve">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2582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161261"/>
    <w:rsid w:val="001A36E6"/>
    <w:rsid w:val="00301D7B"/>
    <w:rsid w:val="00564078"/>
    <w:rsid w:val="005C0897"/>
    <w:rsid w:val="005C2DF9"/>
    <w:rsid w:val="0062086A"/>
    <w:rsid w:val="0067296C"/>
    <w:rsid w:val="00836577"/>
    <w:rsid w:val="00943C05"/>
    <w:rsid w:val="00992DE5"/>
    <w:rsid w:val="00AB59E9"/>
    <w:rsid w:val="00B3651A"/>
    <w:rsid w:val="00B72B01"/>
    <w:rsid w:val="00C4396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6F59-1AE0-4D2D-A001-1DCBEA85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2013-02-06T13:57:00Z</cp:lastPrinted>
  <dcterms:created xsi:type="dcterms:W3CDTF">2013-02-06T13:57:00Z</dcterms:created>
  <dcterms:modified xsi:type="dcterms:W3CDTF">2013-03-08T15:10:00Z</dcterms:modified>
</cp:coreProperties>
</file>