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43" w:rsidRPr="00207D28" w:rsidRDefault="00DB03A5" w:rsidP="00DB03A5">
      <w:pPr>
        <w:jc w:val="center"/>
        <w:rPr>
          <w:b/>
          <w:sz w:val="24"/>
          <w:szCs w:val="24"/>
        </w:rPr>
      </w:pPr>
      <w:r w:rsidRPr="00207D28">
        <w:rPr>
          <w:b/>
          <w:sz w:val="24"/>
          <w:szCs w:val="24"/>
        </w:rPr>
        <w:t>ARIKA SINNOTT</w:t>
      </w:r>
    </w:p>
    <w:p w:rsidR="00DB03A5" w:rsidRPr="00207D28" w:rsidRDefault="00DB03A5" w:rsidP="00DB03A5">
      <w:pPr>
        <w:jc w:val="center"/>
        <w:rPr>
          <w:b/>
          <w:sz w:val="24"/>
          <w:szCs w:val="24"/>
        </w:rPr>
      </w:pPr>
      <w:r w:rsidRPr="00207D28">
        <w:rPr>
          <w:b/>
          <w:sz w:val="24"/>
          <w:szCs w:val="24"/>
        </w:rPr>
        <w:t>REFERENCES</w:t>
      </w:r>
    </w:p>
    <w:p w:rsidR="00DB03A5" w:rsidRDefault="00DB03A5" w:rsidP="00DB03A5">
      <w:pPr>
        <w:pStyle w:val="NoSpacing"/>
      </w:pP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Darin Ackerman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Director of Legislative Affairs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Governor Rick Snyder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111 S. Capitol Avenue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Lansing, MI  48909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(517) 241-3950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Ackermand3@michigan.gov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Anne Blankenhorn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Education Policy Advisor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Senate Majority Policy Office</w:t>
      </w:r>
      <w:r w:rsidR="00207D28">
        <w:rPr>
          <w:sz w:val="24"/>
          <w:szCs w:val="24"/>
        </w:rPr>
        <w:t>, Michigan Senate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124 West Allegan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Lansing, MI  48910</w:t>
      </w:r>
    </w:p>
    <w:p w:rsidR="00DB03A5" w:rsidRPr="00207D28" w:rsidRDefault="00232A13" w:rsidP="00DB03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(517) 373-9506</w:t>
      </w:r>
    </w:p>
    <w:p w:rsidR="00DB03A5" w:rsidRPr="00207D28" w:rsidRDefault="00207D28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A</w:t>
      </w:r>
      <w:r w:rsidR="00DB03A5" w:rsidRPr="00207D28">
        <w:rPr>
          <w:sz w:val="24"/>
          <w:szCs w:val="24"/>
        </w:rPr>
        <w:t>blankenhorn@senate.michigan.gov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Emily Guerrant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Vice President of Marketing, Communications and Public Relations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Michigan Economic Development Corporation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300 N. Washington Square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Lansing, MI  48933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bookmarkStart w:id="0" w:name="_GoBack"/>
      <w:r w:rsidRPr="00207D28">
        <w:rPr>
          <w:sz w:val="24"/>
          <w:szCs w:val="24"/>
        </w:rPr>
        <w:t>(517) 373-5689</w:t>
      </w:r>
    </w:p>
    <w:bookmarkEnd w:id="0"/>
    <w:p w:rsidR="00DB03A5" w:rsidRPr="00207D28" w:rsidRDefault="00232A13" w:rsidP="00DB03A5">
      <w:pPr>
        <w:pStyle w:val="NoSpacing"/>
        <w:rPr>
          <w:sz w:val="24"/>
          <w:szCs w:val="24"/>
        </w:rPr>
      </w:pPr>
      <w:r>
        <w:fldChar w:fldCharType="begin"/>
      </w:r>
      <w:r>
        <w:instrText xml:space="preserve"> HYPERLINK "mailto:Guerrante@michigan.org" </w:instrText>
      </w:r>
      <w:r>
        <w:fldChar w:fldCharType="separate"/>
      </w:r>
      <w:r w:rsidR="00DB03A5" w:rsidRPr="00207D28">
        <w:rPr>
          <w:rStyle w:val="Hyperlink"/>
          <w:sz w:val="24"/>
          <w:szCs w:val="24"/>
        </w:rPr>
        <w:t>Guerrante@michigan.org</w:t>
      </w:r>
      <w:r>
        <w:rPr>
          <w:rStyle w:val="Hyperlink"/>
          <w:sz w:val="24"/>
          <w:szCs w:val="24"/>
        </w:rPr>
        <w:fldChar w:fldCharType="end"/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Brian O’Connell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Regional Director, State Government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General Motors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124 W. Allegan St. Suite 1420</w:t>
      </w:r>
    </w:p>
    <w:p w:rsidR="00DB03A5" w:rsidRPr="00207D28" w:rsidRDefault="00DB03A5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Lansing, MI  48933</w:t>
      </w:r>
    </w:p>
    <w:p w:rsidR="009C44D6" w:rsidRPr="00207D28" w:rsidRDefault="009C44D6" w:rsidP="00DB03A5">
      <w:pPr>
        <w:pStyle w:val="NoSpacing"/>
        <w:rPr>
          <w:sz w:val="24"/>
          <w:szCs w:val="24"/>
        </w:rPr>
      </w:pPr>
      <w:r w:rsidRPr="00207D28">
        <w:rPr>
          <w:sz w:val="24"/>
          <w:szCs w:val="24"/>
        </w:rPr>
        <w:t>(517) 377-2077</w:t>
      </w:r>
    </w:p>
    <w:p w:rsidR="00207D28" w:rsidRPr="00207D28" w:rsidRDefault="00232A13" w:rsidP="00DB03A5">
      <w:pPr>
        <w:pStyle w:val="NoSpacing"/>
        <w:rPr>
          <w:sz w:val="24"/>
          <w:szCs w:val="24"/>
        </w:rPr>
      </w:pPr>
      <w:hyperlink r:id="rId5" w:history="1">
        <w:r w:rsidR="00207D28" w:rsidRPr="00207D28">
          <w:rPr>
            <w:rStyle w:val="Hyperlink"/>
            <w:sz w:val="24"/>
            <w:szCs w:val="24"/>
          </w:rPr>
          <w:t>Brian.oconnell@gm.com</w:t>
        </w:r>
      </w:hyperlink>
    </w:p>
    <w:p w:rsidR="00207D28" w:rsidRPr="00207D28" w:rsidRDefault="00207D28" w:rsidP="00DB03A5">
      <w:pPr>
        <w:pStyle w:val="NoSpacing"/>
        <w:rPr>
          <w:sz w:val="24"/>
          <w:szCs w:val="24"/>
        </w:rPr>
      </w:pPr>
    </w:p>
    <w:p w:rsidR="00207D28" w:rsidRPr="00207D28" w:rsidRDefault="00207D28" w:rsidP="00DB03A5">
      <w:pPr>
        <w:pStyle w:val="NoSpacing"/>
        <w:rPr>
          <w:sz w:val="24"/>
          <w:szCs w:val="24"/>
        </w:rPr>
      </w:pPr>
    </w:p>
    <w:p w:rsidR="00DB03A5" w:rsidRDefault="00DB03A5" w:rsidP="00DB03A5">
      <w:pPr>
        <w:pStyle w:val="NoSpacing"/>
      </w:pPr>
    </w:p>
    <w:p w:rsidR="00DB03A5" w:rsidRDefault="00DB03A5" w:rsidP="00DB03A5">
      <w:pPr>
        <w:pStyle w:val="NoSpacing"/>
      </w:pPr>
    </w:p>
    <w:p w:rsidR="00DB03A5" w:rsidRDefault="00DB03A5" w:rsidP="00DB03A5">
      <w:pPr>
        <w:pStyle w:val="NoSpacing"/>
      </w:pPr>
    </w:p>
    <w:p w:rsidR="00DB03A5" w:rsidRDefault="00DB03A5" w:rsidP="00DB03A5">
      <w:pPr>
        <w:pStyle w:val="NoSpacing"/>
      </w:pPr>
    </w:p>
    <w:sectPr w:rsidR="00DB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A5"/>
    <w:rsid w:val="00207D28"/>
    <w:rsid w:val="00232A13"/>
    <w:rsid w:val="009C44D6"/>
    <w:rsid w:val="00D93443"/>
    <w:rsid w:val="00DB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3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3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.oconnell@g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2017-05-23T17:47:00Z</dcterms:created>
  <dcterms:modified xsi:type="dcterms:W3CDTF">2017-07-22T13:34:00Z</dcterms:modified>
</cp:coreProperties>
</file>