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6098" w:rsidTr="0025609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098" w:rsidRDefault="00256098" w:rsidP="002560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AB1805" wp14:editId="02C53D34">
                  <wp:extent cx="2743200" cy="1307592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07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098" w:rsidRDefault="00256098" w:rsidP="00256098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  <w:r w:rsidRPr="00A54D66">
        <w:rPr>
          <w:rFonts w:ascii="Arial" w:hAnsi="Arial" w:cs="Arial"/>
          <w:b/>
          <w:i/>
        </w:rPr>
        <w:t>FOR IMMEDIATE RELEASE</w:t>
      </w:r>
      <w:r w:rsidRPr="00A54D66">
        <w:rPr>
          <w:rFonts w:ascii="Arial" w:hAnsi="Arial" w:cs="Arial"/>
          <w:b/>
          <w:i/>
        </w:rPr>
        <w:tab/>
      </w:r>
      <w:r w:rsidR="002D0117">
        <w:rPr>
          <w:rFonts w:ascii="Arial" w:hAnsi="Arial" w:cs="Arial"/>
          <w:b/>
          <w:i/>
        </w:rPr>
        <w:tab/>
      </w:r>
      <w:r w:rsidR="002D0117">
        <w:rPr>
          <w:rFonts w:ascii="Arial" w:hAnsi="Arial" w:cs="Arial"/>
          <w:b/>
          <w:i/>
        </w:rPr>
        <w:tab/>
      </w:r>
      <w:r w:rsidR="002D0117">
        <w:rPr>
          <w:rFonts w:ascii="Arial" w:hAnsi="Arial" w:cs="Arial"/>
          <w:b/>
          <w:i/>
        </w:rPr>
        <w:tab/>
      </w:r>
      <w:r w:rsidR="002D0117">
        <w:rPr>
          <w:rFonts w:ascii="Arial" w:hAnsi="Arial" w:cs="Arial"/>
          <w:b/>
          <w:i/>
        </w:rPr>
        <w:tab/>
      </w:r>
      <w:r w:rsidR="002D0117">
        <w:rPr>
          <w:rFonts w:ascii="Arial" w:hAnsi="Arial" w:cs="Arial"/>
          <w:b/>
          <w:i/>
        </w:rPr>
        <w:tab/>
      </w:r>
      <w:r w:rsidR="002D0117">
        <w:rPr>
          <w:rFonts w:ascii="Arial" w:hAnsi="Arial" w:cs="Arial"/>
          <w:b/>
          <w:i/>
        </w:rPr>
        <w:tab/>
        <w:t>June 25, 2019</w:t>
      </w:r>
      <w:r w:rsidRPr="00A54D66">
        <w:rPr>
          <w:rFonts w:ascii="Arial" w:hAnsi="Arial" w:cs="Arial"/>
          <w:b/>
          <w:i/>
        </w:rPr>
        <w:tab/>
      </w:r>
      <w:r w:rsidRPr="00A54D66">
        <w:rPr>
          <w:rFonts w:ascii="Arial" w:hAnsi="Arial" w:cs="Arial"/>
          <w:b/>
          <w:i/>
        </w:rPr>
        <w:tab/>
      </w:r>
    </w:p>
    <w:p w:rsidR="00256098" w:rsidRDefault="00256098" w:rsidP="0025609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256098" w:rsidRDefault="00256098" w:rsidP="0025609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“The </w:t>
      </w:r>
      <w:proofErr w:type="spellStart"/>
      <w:r>
        <w:rPr>
          <w:rFonts w:ascii="Arial" w:hAnsi="Arial" w:cs="Arial"/>
          <w:b/>
          <w:sz w:val="28"/>
          <w:szCs w:val="28"/>
        </w:rPr>
        <w:t>BetR</w:t>
      </w:r>
      <w:proofErr w:type="spellEnd"/>
      <w:r w:rsidRPr="00486250">
        <w:rPr>
          <w:rFonts w:ascii="Arial" w:hAnsi="Arial" w:cs="Arial"/>
          <w:b/>
          <w:sz w:val="28"/>
          <w:szCs w:val="28"/>
        </w:rPr>
        <w:t xml:space="preserve"> N</w:t>
      </w:r>
      <w:r>
        <w:rPr>
          <w:rFonts w:ascii="Arial" w:hAnsi="Arial" w:cs="Arial"/>
          <w:b/>
          <w:sz w:val="28"/>
          <w:szCs w:val="28"/>
        </w:rPr>
        <w:t>etwork” to l</w:t>
      </w:r>
      <w:r w:rsidRPr="00486250">
        <w:rPr>
          <w:rFonts w:ascii="Arial" w:hAnsi="Arial" w:cs="Arial"/>
          <w:b/>
          <w:sz w:val="28"/>
          <w:szCs w:val="28"/>
        </w:rPr>
        <w:t>aunch in August</w:t>
      </w:r>
      <w:r>
        <w:rPr>
          <w:rFonts w:ascii="Arial" w:hAnsi="Arial" w:cs="Arial"/>
          <w:b/>
          <w:sz w:val="28"/>
          <w:szCs w:val="28"/>
        </w:rPr>
        <w:t xml:space="preserve"> as the nation’s first terrestrial radio network dedicated to sports betting</w:t>
      </w:r>
    </w:p>
    <w:p w:rsidR="00256098" w:rsidRPr="00486250" w:rsidRDefault="00256098" w:rsidP="00256098">
      <w:pPr>
        <w:pStyle w:val="NoSpacing"/>
        <w:jc w:val="center"/>
        <w:rPr>
          <w:rFonts w:ascii="Arial" w:hAnsi="Arial" w:cs="Arial"/>
          <w:b/>
        </w:rPr>
      </w:pPr>
    </w:p>
    <w:p w:rsidR="00256098" w:rsidRPr="00486250" w:rsidRDefault="00256098" w:rsidP="00256098">
      <w:pPr>
        <w:pStyle w:val="NoSpacing"/>
        <w:jc w:val="center"/>
        <w:outlineLvl w:val="0"/>
        <w:rPr>
          <w:rFonts w:ascii="Arial" w:hAnsi="Arial" w:cs="Arial"/>
          <w:b/>
          <w:i/>
        </w:rPr>
      </w:pPr>
      <w:r w:rsidRPr="00486250">
        <w:rPr>
          <w:rFonts w:ascii="Arial" w:hAnsi="Arial" w:cs="Arial"/>
          <w:b/>
          <w:i/>
        </w:rPr>
        <w:t xml:space="preserve">Gow Media to </w:t>
      </w:r>
      <w:r>
        <w:rPr>
          <w:rFonts w:ascii="Arial" w:hAnsi="Arial" w:cs="Arial"/>
          <w:b/>
          <w:i/>
        </w:rPr>
        <w:t xml:space="preserve">syndicate select content from Las Vegas-based </w:t>
      </w:r>
      <w:proofErr w:type="spellStart"/>
      <w:r>
        <w:rPr>
          <w:rFonts w:ascii="Arial" w:hAnsi="Arial" w:cs="Arial"/>
          <w:b/>
          <w:i/>
        </w:rPr>
        <w:t>VSiN</w:t>
      </w:r>
      <w:proofErr w:type="spellEnd"/>
    </w:p>
    <w:p w:rsidR="00256098" w:rsidRPr="00486250" w:rsidRDefault="00256098" w:rsidP="00256098">
      <w:pPr>
        <w:pStyle w:val="NoSpacing"/>
        <w:rPr>
          <w:rFonts w:ascii="Arial" w:hAnsi="Arial" w:cs="Arial"/>
          <w:b/>
          <w:i/>
        </w:rPr>
      </w:pPr>
    </w:p>
    <w:p w:rsidR="00256098" w:rsidRDefault="00256098" w:rsidP="00256098">
      <w:pPr>
        <w:pStyle w:val="NoSpacing"/>
        <w:spacing w:line="276" w:lineRule="auto"/>
        <w:rPr>
          <w:rFonts w:ascii="Arial" w:hAnsi="Arial" w:cs="Arial"/>
        </w:rPr>
      </w:pPr>
      <w:r w:rsidRPr="00486250">
        <w:rPr>
          <w:rFonts w:ascii="Arial" w:hAnsi="Arial" w:cs="Arial"/>
          <w:b/>
        </w:rPr>
        <w:t>LAS VEGAS &amp; HOUSTON</w:t>
      </w:r>
      <w:r w:rsidRPr="00486250">
        <w:rPr>
          <w:rFonts w:ascii="Arial" w:hAnsi="Arial" w:cs="Arial"/>
          <w:b/>
          <w:i/>
        </w:rPr>
        <w:t xml:space="preserve"> </w:t>
      </w:r>
      <w:r w:rsidRPr="00486250">
        <w:rPr>
          <w:rFonts w:ascii="Arial" w:hAnsi="Arial" w:cs="Arial"/>
          <w:b/>
        </w:rPr>
        <w:t xml:space="preserve">- (June </w:t>
      </w:r>
      <w:r>
        <w:rPr>
          <w:rFonts w:ascii="Arial" w:hAnsi="Arial" w:cs="Arial"/>
          <w:b/>
        </w:rPr>
        <w:t>14</w:t>
      </w:r>
      <w:r w:rsidRPr="00486250">
        <w:rPr>
          <w:rFonts w:ascii="Arial" w:hAnsi="Arial" w:cs="Arial"/>
          <w:b/>
        </w:rPr>
        <w:t>, 2019)</w:t>
      </w:r>
      <w:r w:rsidRPr="00486250">
        <w:rPr>
          <w:rFonts w:ascii="Arial" w:hAnsi="Arial" w:cs="Arial"/>
          <w:b/>
          <w:i/>
        </w:rPr>
        <w:t xml:space="preserve"> </w:t>
      </w:r>
      <w:r w:rsidRPr="002D0117">
        <w:rPr>
          <w:rFonts w:ascii="Arial" w:hAnsi="Arial" w:cs="Arial"/>
          <w:b/>
          <w:i/>
          <w:color w:val="000000" w:themeColor="text1"/>
        </w:rPr>
        <w:t xml:space="preserve">- </w:t>
      </w:r>
      <w:hyperlink r:id="rId7" w:history="1">
        <w:r w:rsidRPr="002D0117">
          <w:rPr>
            <w:rStyle w:val="Hyperlink"/>
            <w:rFonts w:ascii="Arial" w:hAnsi="Arial" w:cs="Arial"/>
            <w:color w:val="000000" w:themeColor="text1"/>
            <w:u w:val="none"/>
          </w:rPr>
          <w:t>The nation’s first terrestrial radio network dedicated exclusively to sports betting</w:t>
        </w:r>
      </w:hyperlink>
      <w:r w:rsidRPr="00486250">
        <w:rPr>
          <w:rFonts w:ascii="Arial" w:hAnsi="Arial" w:cs="Arial"/>
        </w:rPr>
        <w:t xml:space="preserve"> news and information will launch in August 2019</w:t>
      </w:r>
      <w:r w:rsidR="00074EC6">
        <w:rPr>
          <w:rFonts w:ascii="Arial" w:hAnsi="Arial" w:cs="Arial"/>
        </w:rPr>
        <w:t xml:space="preserve"> as “The </w:t>
      </w:r>
      <w:proofErr w:type="spellStart"/>
      <w:r w:rsidR="00074EC6">
        <w:rPr>
          <w:rFonts w:ascii="Arial" w:hAnsi="Arial" w:cs="Arial"/>
        </w:rPr>
        <w:t>BetR</w:t>
      </w:r>
      <w:proofErr w:type="spellEnd"/>
      <w:r w:rsidR="00074EC6">
        <w:rPr>
          <w:rFonts w:ascii="Arial" w:hAnsi="Arial" w:cs="Arial"/>
        </w:rPr>
        <w:t xml:space="preserve"> Network.”</w:t>
      </w:r>
      <w:r w:rsidRPr="00486250">
        <w:rPr>
          <w:rFonts w:ascii="Arial" w:hAnsi="Arial" w:cs="Arial"/>
        </w:rPr>
        <w:t xml:space="preserve"> </w:t>
      </w:r>
      <w:r w:rsidR="00074EC6">
        <w:rPr>
          <w:rFonts w:ascii="Arial" w:hAnsi="Arial" w:cs="Arial"/>
        </w:rPr>
        <w:t>The network will deliver</w:t>
      </w:r>
      <w:r w:rsidRPr="00486250">
        <w:rPr>
          <w:rFonts w:ascii="Arial" w:hAnsi="Arial" w:cs="Arial"/>
        </w:rPr>
        <w:t xml:space="preserve"> the latest news, insights and analysis around </w:t>
      </w:r>
      <w:r>
        <w:rPr>
          <w:rFonts w:ascii="Arial" w:hAnsi="Arial" w:cs="Arial"/>
        </w:rPr>
        <w:t xml:space="preserve">the </w:t>
      </w:r>
      <w:r w:rsidRPr="00486250">
        <w:rPr>
          <w:rFonts w:ascii="Arial" w:hAnsi="Arial" w:cs="Arial"/>
        </w:rPr>
        <w:t xml:space="preserve">sports betting markets, </w:t>
      </w:r>
      <w:proofErr w:type="spellStart"/>
      <w:r w:rsidR="00074EC6">
        <w:rPr>
          <w:rFonts w:ascii="Arial" w:hAnsi="Arial" w:cs="Arial"/>
        </w:rPr>
        <w:t>BetR</w:t>
      </w:r>
      <w:proofErr w:type="spellEnd"/>
      <w:r w:rsidR="00074EC6">
        <w:rPr>
          <w:rFonts w:ascii="Arial" w:hAnsi="Arial" w:cs="Arial"/>
        </w:rPr>
        <w:t xml:space="preserve"> </w:t>
      </w:r>
      <w:r w:rsidRPr="00486250">
        <w:rPr>
          <w:rFonts w:ascii="Arial" w:hAnsi="Arial" w:cs="Arial"/>
        </w:rPr>
        <w:t>will provide radio stations across the co</w:t>
      </w:r>
      <w:bookmarkStart w:id="0" w:name="_GoBack"/>
      <w:bookmarkEnd w:id="0"/>
      <w:r w:rsidRPr="00486250">
        <w:rPr>
          <w:rFonts w:ascii="Arial" w:hAnsi="Arial" w:cs="Arial"/>
        </w:rPr>
        <w:t>untry with</w:t>
      </w:r>
      <w:r>
        <w:rPr>
          <w:rFonts w:ascii="Arial" w:hAnsi="Arial" w:cs="Arial"/>
        </w:rPr>
        <w:t xml:space="preserve"> </w:t>
      </w:r>
      <w:r w:rsidRPr="00486250">
        <w:rPr>
          <w:rFonts w:ascii="Arial" w:hAnsi="Arial" w:cs="Arial"/>
        </w:rPr>
        <w:t>access to select content from the Vegas Stats &amp; Information Network (</w:t>
      </w:r>
      <w:proofErr w:type="spellStart"/>
      <w:r>
        <w:fldChar w:fldCharType="begin"/>
      </w:r>
      <w:r>
        <w:instrText xml:space="preserve"> HYPERLINK "http://www.vsin.com" </w:instrText>
      </w:r>
      <w:r>
        <w:fldChar w:fldCharType="separate"/>
      </w:r>
      <w:r w:rsidRPr="00486250">
        <w:rPr>
          <w:rStyle w:val="Hyperlink"/>
          <w:rFonts w:ascii="Arial" w:hAnsi="Arial" w:cs="Arial"/>
        </w:rPr>
        <w:t>VSiN</w:t>
      </w:r>
      <w:proofErr w:type="spellEnd"/>
      <w:r>
        <w:rPr>
          <w:rStyle w:val="Hyperlink"/>
          <w:rFonts w:ascii="Arial" w:hAnsi="Arial" w:cs="Arial"/>
        </w:rPr>
        <w:fldChar w:fldCharType="end"/>
      </w:r>
      <w:r w:rsidRPr="00486250">
        <w:rPr>
          <w:rFonts w:ascii="Arial" w:hAnsi="Arial" w:cs="Arial"/>
        </w:rPr>
        <w:t xml:space="preserve">). Houston-based Gow Media </w:t>
      </w:r>
      <w:r>
        <w:rPr>
          <w:rFonts w:ascii="Arial" w:hAnsi="Arial" w:cs="Arial"/>
        </w:rPr>
        <w:t>will</w:t>
      </w:r>
      <w:r w:rsidRPr="00486250">
        <w:rPr>
          <w:rFonts w:ascii="Arial" w:hAnsi="Arial" w:cs="Arial"/>
        </w:rPr>
        <w:t xml:space="preserve"> manage the syndication of programming to radio stations across the country.</w:t>
      </w:r>
    </w:p>
    <w:p w:rsidR="00256098" w:rsidRPr="00486250" w:rsidRDefault="00256098" w:rsidP="00256098">
      <w:pPr>
        <w:pStyle w:val="NoSpacing"/>
        <w:spacing w:line="276" w:lineRule="auto"/>
        <w:rPr>
          <w:rFonts w:ascii="Arial" w:hAnsi="Arial" w:cs="Arial"/>
        </w:rPr>
      </w:pPr>
    </w:p>
    <w:p w:rsidR="00256098" w:rsidRPr="00486250" w:rsidRDefault="00256098" w:rsidP="00256098">
      <w:pPr>
        <w:pStyle w:val="NoSpacing"/>
        <w:spacing w:line="276" w:lineRule="auto"/>
        <w:rPr>
          <w:rFonts w:ascii="Arial" w:hAnsi="Arial" w:cs="Arial"/>
        </w:rPr>
      </w:pPr>
      <w:r w:rsidRPr="00486250">
        <w:rPr>
          <w:rFonts w:ascii="Arial" w:hAnsi="Arial" w:cs="Arial"/>
          <w:color w:val="000000" w:themeColor="text1"/>
        </w:rPr>
        <w:t xml:space="preserve">With the goal of informing, entertaining and educating listeners about sports and sports betting, </w:t>
      </w:r>
      <w:r>
        <w:rPr>
          <w:rFonts w:ascii="Arial" w:hAnsi="Arial" w:cs="Arial"/>
          <w:color w:val="000000" w:themeColor="text1"/>
        </w:rPr>
        <w:t>the radio network</w:t>
      </w:r>
      <w:r w:rsidRPr="00486250">
        <w:rPr>
          <w:rFonts w:ascii="Arial" w:hAnsi="Arial" w:cs="Arial"/>
          <w:color w:val="000000" w:themeColor="text1"/>
        </w:rPr>
        <w:t xml:space="preserve"> will be available to affiliates across the country beginning in August</w:t>
      </w:r>
      <w:r>
        <w:rPr>
          <w:rFonts w:ascii="Arial" w:hAnsi="Arial" w:cs="Arial"/>
        </w:rPr>
        <w:t xml:space="preserve"> 2019. The name of the new network will be announced at a later date, but information on available shows and other detail can be found </w:t>
      </w:r>
      <w:hyperlink r:id="rId8" w:history="1">
        <w:r w:rsidRPr="00D65172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:rsidR="00256098" w:rsidRPr="00486250" w:rsidRDefault="00256098" w:rsidP="00256098">
      <w:pPr>
        <w:pStyle w:val="NoSpacing"/>
        <w:rPr>
          <w:rFonts w:ascii="Arial" w:hAnsi="Arial" w:cs="Arial"/>
          <w:i/>
        </w:rPr>
      </w:pPr>
    </w:p>
    <w:p w:rsidR="00256098" w:rsidRPr="00486250" w:rsidRDefault="00256098" w:rsidP="00256098">
      <w:pPr>
        <w:pStyle w:val="NoSpacing"/>
        <w:outlineLvl w:val="0"/>
        <w:rPr>
          <w:rFonts w:ascii="Arial" w:hAnsi="Arial" w:cs="Arial"/>
          <w:b/>
        </w:rPr>
      </w:pPr>
      <w:r w:rsidRPr="00486250">
        <w:rPr>
          <w:rFonts w:ascii="Arial" w:hAnsi="Arial" w:cs="Arial"/>
          <w:b/>
        </w:rPr>
        <w:t xml:space="preserve">About </w:t>
      </w:r>
      <w:proofErr w:type="spellStart"/>
      <w:r w:rsidRPr="00486250">
        <w:rPr>
          <w:rFonts w:ascii="Arial" w:hAnsi="Arial" w:cs="Arial"/>
          <w:b/>
        </w:rPr>
        <w:t>VSiN</w:t>
      </w:r>
      <w:proofErr w:type="spellEnd"/>
    </w:p>
    <w:p w:rsidR="00256098" w:rsidRPr="00486250" w:rsidRDefault="00256098" w:rsidP="00256098">
      <w:pPr>
        <w:pStyle w:val="NoSpacing"/>
        <w:rPr>
          <w:rFonts w:ascii="Arial" w:hAnsi="Arial" w:cs="Arial"/>
        </w:rPr>
      </w:pPr>
      <w:r w:rsidRPr="00486250">
        <w:rPr>
          <w:rFonts w:ascii="Arial" w:hAnsi="Arial" w:cs="Arial"/>
        </w:rPr>
        <w:t xml:space="preserve">Launched in 2017, </w:t>
      </w:r>
      <w:hyperlink r:id="rId9">
        <w:proofErr w:type="spellStart"/>
        <w:r w:rsidRPr="00486250">
          <w:rPr>
            <w:rFonts w:ascii="Arial" w:hAnsi="Arial" w:cs="Arial"/>
            <w:color w:val="1155CC"/>
            <w:u w:val="single"/>
          </w:rPr>
          <w:t>VSiN</w:t>
        </w:r>
        <w:proofErr w:type="spellEnd"/>
      </w:hyperlink>
      <w:r w:rsidRPr="00486250">
        <w:rPr>
          <w:rFonts w:ascii="Arial" w:hAnsi="Arial" w:cs="Arial"/>
        </w:rPr>
        <w:t xml:space="preserve"> (Vegas Stats &amp; Information Network) is the first sports media company dedicated to providing news, analysis and proprietary data to the millions of Americans who bet on sports and make gambling a multibillion-dollar industry. With backing from MLB All Star Ryan Howard and his venture capital firm, </w:t>
      </w:r>
      <w:proofErr w:type="spellStart"/>
      <w:r w:rsidRPr="00486250">
        <w:rPr>
          <w:rFonts w:ascii="Arial" w:hAnsi="Arial" w:cs="Arial"/>
        </w:rPr>
        <w:t>SeventySix</w:t>
      </w:r>
      <w:proofErr w:type="spellEnd"/>
      <w:r w:rsidRPr="00486250">
        <w:rPr>
          <w:rFonts w:ascii="Arial" w:hAnsi="Arial" w:cs="Arial"/>
        </w:rPr>
        <w:t xml:space="preserve"> Capital, </w:t>
      </w:r>
      <w:proofErr w:type="spellStart"/>
      <w:r w:rsidRPr="00486250">
        <w:rPr>
          <w:rFonts w:ascii="Arial" w:hAnsi="Arial" w:cs="Arial"/>
        </w:rPr>
        <w:t>VSiN</w:t>
      </w:r>
      <w:proofErr w:type="spellEnd"/>
      <w:r w:rsidRPr="00486250">
        <w:rPr>
          <w:rFonts w:ascii="Arial" w:hAnsi="Arial" w:cs="Arial"/>
        </w:rPr>
        <w:t xml:space="preserve"> is changing the way people listen to sports radio.</w:t>
      </w:r>
      <w:r w:rsidRPr="00486250">
        <w:rPr>
          <w:rFonts w:ascii="Arial" w:hAnsi="Arial" w:cs="Arial"/>
        </w:rPr>
        <w:tab/>
      </w:r>
    </w:p>
    <w:p w:rsidR="00256098" w:rsidRPr="00486250" w:rsidRDefault="00256098" w:rsidP="00256098">
      <w:pPr>
        <w:pStyle w:val="NoSpacing"/>
        <w:rPr>
          <w:rFonts w:ascii="Arial" w:hAnsi="Arial" w:cs="Arial"/>
          <w:b/>
        </w:rPr>
      </w:pPr>
    </w:p>
    <w:p w:rsidR="00256098" w:rsidRPr="00486250" w:rsidRDefault="00256098" w:rsidP="00256098">
      <w:pPr>
        <w:pStyle w:val="NoSpacing"/>
        <w:rPr>
          <w:rFonts w:ascii="Arial" w:hAnsi="Arial" w:cs="Arial"/>
        </w:rPr>
      </w:pPr>
      <w:r w:rsidRPr="00486250">
        <w:rPr>
          <w:rFonts w:ascii="Arial" w:hAnsi="Arial" w:cs="Arial"/>
        </w:rPr>
        <w:t xml:space="preserve">Fueled by award-winning broadcasters and legendary </w:t>
      </w:r>
      <w:proofErr w:type="spellStart"/>
      <w:r w:rsidRPr="00486250">
        <w:rPr>
          <w:rFonts w:ascii="Arial" w:hAnsi="Arial" w:cs="Arial"/>
        </w:rPr>
        <w:t>oddsmakers</w:t>
      </w:r>
      <w:proofErr w:type="spellEnd"/>
      <w:r w:rsidRPr="00486250">
        <w:rPr>
          <w:rFonts w:ascii="Arial" w:hAnsi="Arial" w:cs="Arial"/>
        </w:rPr>
        <w:t xml:space="preserve">, </w:t>
      </w:r>
      <w:proofErr w:type="spellStart"/>
      <w:r w:rsidRPr="00486250">
        <w:rPr>
          <w:rFonts w:ascii="Arial" w:hAnsi="Arial" w:cs="Arial"/>
        </w:rPr>
        <w:t>VSiN</w:t>
      </w:r>
      <w:proofErr w:type="spellEnd"/>
      <w:r w:rsidRPr="00486250">
        <w:rPr>
          <w:rFonts w:ascii="Arial" w:hAnsi="Arial" w:cs="Arial"/>
        </w:rPr>
        <w:t xml:space="preserve"> informs and entertains these consumers whenever and wherever they want. Fans can access </w:t>
      </w:r>
      <w:proofErr w:type="spellStart"/>
      <w:r w:rsidRPr="00486250">
        <w:rPr>
          <w:rFonts w:ascii="Arial" w:hAnsi="Arial" w:cs="Arial"/>
        </w:rPr>
        <w:t>VSiN</w:t>
      </w:r>
      <w:proofErr w:type="spellEnd"/>
      <w:r w:rsidRPr="00486250">
        <w:rPr>
          <w:rFonts w:ascii="Arial" w:hAnsi="Arial" w:cs="Arial"/>
        </w:rPr>
        <w:t xml:space="preserve"> content through VSiN.com. </w:t>
      </w:r>
      <w:proofErr w:type="spellStart"/>
      <w:proofErr w:type="gramStart"/>
      <w:r w:rsidRPr="00486250">
        <w:rPr>
          <w:rFonts w:ascii="Arial" w:hAnsi="Arial" w:cs="Arial"/>
        </w:rPr>
        <w:t>fuboTV</w:t>
      </w:r>
      <w:proofErr w:type="spellEnd"/>
      <w:proofErr w:type="gramEnd"/>
      <w:r w:rsidRPr="00486250">
        <w:rPr>
          <w:rFonts w:ascii="Arial" w:hAnsi="Arial" w:cs="Arial"/>
        </w:rPr>
        <w:t>, Sling TV, NESN,</w:t>
      </w:r>
      <w:hyperlink r:id="rId10">
        <w:r w:rsidRPr="00486250">
          <w:rPr>
            <w:rFonts w:ascii="Arial" w:hAnsi="Arial" w:cs="Arial"/>
          </w:rPr>
          <w:t xml:space="preserve"> </w:t>
        </w:r>
      </w:hyperlink>
      <w:hyperlink r:id="rId11">
        <w:r w:rsidRPr="00486250">
          <w:rPr>
            <w:rFonts w:ascii="Arial" w:hAnsi="Arial" w:cs="Arial"/>
            <w:color w:val="0000FF"/>
            <w:u w:val="single"/>
          </w:rPr>
          <w:t>mobile</w:t>
        </w:r>
      </w:hyperlink>
      <w:r w:rsidRPr="00486250">
        <w:rPr>
          <w:rFonts w:ascii="Arial" w:hAnsi="Arial" w:cs="Arial"/>
        </w:rPr>
        <w:t xml:space="preserve"> and social channels, and a dedicated channel on </w:t>
      </w:r>
      <w:proofErr w:type="spellStart"/>
      <w:r w:rsidRPr="00486250">
        <w:rPr>
          <w:rFonts w:ascii="Arial" w:hAnsi="Arial" w:cs="Arial"/>
        </w:rPr>
        <w:t>SiriusXM</w:t>
      </w:r>
      <w:proofErr w:type="spellEnd"/>
      <w:r w:rsidRPr="00486250">
        <w:rPr>
          <w:rFonts w:ascii="Arial" w:hAnsi="Arial" w:cs="Arial"/>
        </w:rPr>
        <w:t xml:space="preserve"> (204).</w:t>
      </w:r>
    </w:p>
    <w:p w:rsidR="00256098" w:rsidRPr="00486250" w:rsidRDefault="00256098" w:rsidP="00256098">
      <w:pPr>
        <w:pStyle w:val="NoSpacing"/>
        <w:rPr>
          <w:rFonts w:ascii="Arial" w:hAnsi="Arial" w:cs="Arial"/>
        </w:rPr>
      </w:pPr>
      <w:r w:rsidRPr="00486250">
        <w:rPr>
          <w:rFonts w:ascii="Arial" w:hAnsi="Arial" w:cs="Arial"/>
        </w:rPr>
        <w:t xml:space="preserve"> </w:t>
      </w:r>
    </w:p>
    <w:p w:rsidR="00256098" w:rsidRPr="00486250" w:rsidRDefault="00256098" w:rsidP="00256098">
      <w:pPr>
        <w:pStyle w:val="NoSpacing"/>
        <w:rPr>
          <w:rFonts w:ascii="Arial" w:hAnsi="Arial" w:cs="Arial"/>
        </w:rPr>
      </w:pPr>
      <w:proofErr w:type="spellStart"/>
      <w:r w:rsidRPr="00486250">
        <w:rPr>
          <w:rFonts w:ascii="Arial" w:hAnsi="Arial" w:cs="Arial"/>
        </w:rPr>
        <w:t>VSiN’s</w:t>
      </w:r>
      <w:proofErr w:type="spellEnd"/>
      <w:r w:rsidRPr="00486250">
        <w:rPr>
          <w:rFonts w:ascii="Arial" w:hAnsi="Arial" w:cs="Arial"/>
        </w:rPr>
        <w:t xml:space="preserve"> glass enclosed studio is located in the sportsbook at the</w:t>
      </w:r>
      <w:hyperlink r:id="rId12">
        <w:r w:rsidRPr="00486250">
          <w:rPr>
            <w:rFonts w:ascii="Arial" w:hAnsi="Arial" w:cs="Arial"/>
            <w:color w:val="1155CC"/>
          </w:rPr>
          <w:t xml:space="preserve"> </w:t>
        </w:r>
      </w:hyperlink>
      <w:hyperlink r:id="rId13">
        <w:r w:rsidRPr="00486250">
          <w:rPr>
            <w:rFonts w:ascii="Arial" w:hAnsi="Arial" w:cs="Arial"/>
            <w:color w:val="1155CC"/>
            <w:u w:val="single"/>
          </w:rPr>
          <w:t>South Point Hotel, Casino and Spa</w:t>
        </w:r>
      </w:hyperlink>
      <w:r w:rsidRPr="00486250">
        <w:rPr>
          <w:rFonts w:ascii="Arial" w:hAnsi="Arial" w:cs="Arial"/>
        </w:rPr>
        <w:t xml:space="preserve"> in Las Vegas.</w:t>
      </w:r>
    </w:p>
    <w:p w:rsidR="00256098" w:rsidRPr="00486250" w:rsidRDefault="00256098" w:rsidP="00256098">
      <w:pPr>
        <w:pStyle w:val="NoSpacing"/>
        <w:rPr>
          <w:rFonts w:ascii="Arial" w:hAnsi="Arial" w:cs="Arial"/>
          <w:b/>
        </w:rPr>
      </w:pPr>
    </w:p>
    <w:p w:rsidR="00256098" w:rsidRPr="00486250" w:rsidRDefault="00256098" w:rsidP="00256098">
      <w:pPr>
        <w:pStyle w:val="NoSpacing"/>
        <w:rPr>
          <w:rFonts w:ascii="Arial" w:hAnsi="Arial" w:cs="Arial"/>
          <w:b/>
        </w:rPr>
      </w:pPr>
    </w:p>
    <w:p w:rsidR="00256098" w:rsidRPr="00400B9C" w:rsidRDefault="00256098" w:rsidP="00256098">
      <w:pPr>
        <w:pStyle w:val="s13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  <w:r w:rsidRPr="00400B9C">
        <w:rPr>
          <w:rStyle w:val="bumpedfont20"/>
          <w:rFonts w:ascii="Arial" w:hAnsi="Arial" w:cs="Arial"/>
          <w:b/>
          <w:bCs/>
          <w:color w:val="000000"/>
          <w:sz w:val="22"/>
          <w:szCs w:val="22"/>
        </w:rPr>
        <w:t>About Gow Media</w:t>
      </w:r>
    </w:p>
    <w:p w:rsidR="00256098" w:rsidRDefault="00256098" w:rsidP="00256098">
      <w:pPr>
        <w:pStyle w:val="s13"/>
        <w:shd w:val="clear" w:color="auto" w:fill="FFFFFF"/>
        <w:spacing w:before="0" w:beforeAutospacing="0" w:after="105" w:afterAutospacing="0"/>
        <w:rPr>
          <w:rStyle w:val="bumpedfont20"/>
          <w:rFonts w:ascii="Arial" w:hAnsi="Arial" w:cs="Arial"/>
          <w:color w:val="000000"/>
          <w:sz w:val="22"/>
          <w:szCs w:val="22"/>
        </w:rPr>
      </w:pPr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Founded in 2007, Gow Media, LLC is a multi-platform media company based in Houston. The company owns SB Nation Radio, one of the country’s largest national sports radio networks, which it runs in partnership with </w:t>
      </w:r>
      <w:hyperlink r:id="rId14" w:tgtFrame="_blank" w:tooltip="This external link will open in a new window" w:history="1">
        <w:r w:rsidRPr="00400B9C">
          <w:rPr>
            <w:rStyle w:val="Hyperlink"/>
            <w:rFonts w:ascii="Arial" w:hAnsi="Arial" w:cs="Arial"/>
            <w:color w:val="0066CC"/>
            <w:sz w:val="22"/>
            <w:szCs w:val="22"/>
          </w:rPr>
          <w:t>SBNation.com</w:t>
        </w:r>
      </w:hyperlink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.  Additionally, Gow owns a couple of radio stations in Houston, and a portfolio of digital content and commerce sites.  </w:t>
      </w:r>
      <w:hyperlink r:id="rId15" w:tgtFrame="_blank" w:tooltip="This external link will open in a new window" w:history="1">
        <w:r w:rsidRPr="00400B9C">
          <w:rPr>
            <w:rStyle w:val="Hyperlink"/>
            <w:rFonts w:ascii="Arial" w:hAnsi="Arial" w:cs="Arial"/>
            <w:color w:val="0066CC"/>
            <w:sz w:val="22"/>
            <w:szCs w:val="22"/>
          </w:rPr>
          <w:t>CultureMap.com</w:t>
        </w:r>
      </w:hyperlink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 xml:space="preserve"> is </w:t>
      </w:r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lastRenderedPageBreak/>
        <w:t>the leading online destination for lifestyle content in Texas, with localized sites in the five major cities of Texas.  </w:t>
      </w:r>
    </w:p>
    <w:p w:rsidR="00256098" w:rsidRPr="00400B9C" w:rsidRDefault="00256098" w:rsidP="00256098">
      <w:pPr>
        <w:pStyle w:val="s13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2"/>
          <w:szCs w:val="22"/>
        </w:rPr>
      </w:pPr>
      <w:hyperlink r:id="rId16" w:tgtFrame="_blank" w:tooltip="This external link will open in a new window" w:history="1">
        <w:r w:rsidRPr="00400B9C">
          <w:rPr>
            <w:rStyle w:val="Hyperlink"/>
            <w:rFonts w:ascii="Arial" w:hAnsi="Arial" w:cs="Arial"/>
            <w:color w:val="0066CC"/>
            <w:sz w:val="22"/>
            <w:szCs w:val="22"/>
          </w:rPr>
          <w:t>SportsMap.com</w:t>
        </w:r>
      </w:hyperlink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 is</w:t>
      </w:r>
      <w:r w:rsidRPr="003B48F0">
        <w:rPr>
          <w:rStyle w:val="bumpedfont20"/>
          <w:rFonts w:ascii="Arial" w:hAnsi="Arial" w:cs="Arial"/>
          <w:color w:val="000000"/>
          <w:sz w:val="22"/>
          <w:szCs w:val="22"/>
        </w:rPr>
        <w:t xml:space="preserve"> a leading Houston sports site,</w:t>
      </w:r>
      <w:r>
        <w:rPr>
          <w:rStyle w:val="bumpedfont20"/>
          <w:rFonts w:ascii="Arial" w:hAnsi="Arial" w:cs="Arial"/>
          <w:color w:val="000000"/>
          <w:sz w:val="22"/>
          <w:szCs w:val="22"/>
        </w:rPr>
        <w:t xml:space="preserve"> </w:t>
      </w:r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and </w:t>
      </w:r>
      <w:hyperlink r:id="rId17" w:tgtFrame="_blank" w:tooltip="This external link will open in a new window" w:history="1">
        <w:r w:rsidRPr="00400B9C">
          <w:rPr>
            <w:rStyle w:val="Hyperlink"/>
            <w:rFonts w:ascii="Arial" w:hAnsi="Arial" w:cs="Arial"/>
            <w:color w:val="0066CC"/>
            <w:sz w:val="22"/>
            <w:szCs w:val="22"/>
          </w:rPr>
          <w:t>Innovationmap.com</w:t>
        </w:r>
      </w:hyperlink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 covers stories of innovation in Houston.  </w:t>
      </w:r>
      <w:hyperlink r:id="rId18" w:tgtFrame="_blank" w:tooltip="This external link will open in a new window" w:history="1">
        <w:r w:rsidRPr="00400B9C">
          <w:rPr>
            <w:rStyle w:val="Hyperlink"/>
            <w:rFonts w:ascii="Arial" w:hAnsi="Arial" w:cs="Arial"/>
            <w:color w:val="0066CC"/>
            <w:sz w:val="22"/>
            <w:szCs w:val="22"/>
          </w:rPr>
          <w:t>Giftingmap.com</w:t>
        </w:r>
      </w:hyperlink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 xml:space="preserve"> provides a curated collection of attractive gift items.  Gow Media, LLC is backed by a private investment group with significant experience in media ownership. The investor group includes Steve Webster, co-manager and co-CEO of </w:t>
      </w:r>
      <w:proofErr w:type="spellStart"/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Avista</w:t>
      </w:r>
      <w:proofErr w:type="spellEnd"/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 xml:space="preserve"> Capital; Patrick Dugan, vice president and general counsel of </w:t>
      </w:r>
      <w:proofErr w:type="spellStart"/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>Nortex</w:t>
      </w:r>
      <w:proofErr w:type="spellEnd"/>
      <w:r w:rsidRPr="00400B9C">
        <w:rPr>
          <w:rStyle w:val="bumpedfont20"/>
          <w:rFonts w:ascii="Arial" w:hAnsi="Arial" w:cs="Arial"/>
          <w:color w:val="000000"/>
          <w:sz w:val="22"/>
          <w:szCs w:val="22"/>
        </w:rPr>
        <w:t xml:space="preserve"> Corporation; and David Gow, chairman and CEO of Gow Media, LLC.</w:t>
      </w:r>
    </w:p>
    <w:p w:rsidR="00256098" w:rsidRPr="00486250" w:rsidRDefault="00256098" w:rsidP="00256098">
      <w:pPr>
        <w:pStyle w:val="NoSpacing"/>
        <w:rPr>
          <w:rFonts w:ascii="Arial" w:hAnsi="Arial" w:cs="Arial"/>
          <w:b/>
          <w:i/>
        </w:rPr>
      </w:pPr>
    </w:p>
    <w:p w:rsidR="00256098" w:rsidRPr="0011392F" w:rsidRDefault="00256098" w:rsidP="00256098">
      <w:pPr>
        <w:pStyle w:val="NoSpacing"/>
        <w:outlineLvl w:val="0"/>
        <w:rPr>
          <w:rFonts w:ascii="Arial" w:hAnsi="Arial" w:cs="Arial"/>
          <w:i/>
        </w:rPr>
      </w:pPr>
      <w:r w:rsidRPr="0011392F">
        <w:rPr>
          <w:rFonts w:ascii="Arial" w:hAnsi="Arial" w:cs="Arial"/>
          <w:i/>
        </w:rPr>
        <w:t xml:space="preserve">CONTACTS:  </w:t>
      </w:r>
    </w:p>
    <w:p w:rsidR="00256098" w:rsidRPr="0011392F" w:rsidRDefault="00256098" w:rsidP="00256098">
      <w:pPr>
        <w:pStyle w:val="NoSpacing"/>
        <w:rPr>
          <w:rFonts w:ascii="Arial" w:hAnsi="Arial" w:cs="Arial"/>
          <w:i/>
        </w:rPr>
      </w:pPr>
    </w:p>
    <w:p w:rsidR="00256098" w:rsidRPr="0011392F" w:rsidRDefault="00256098" w:rsidP="00256098">
      <w:pPr>
        <w:pStyle w:val="NoSpacing"/>
        <w:rPr>
          <w:rFonts w:ascii="Arial" w:hAnsi="Arial" w:cs="Arial"/>
        </w:rPr>
      </w:pPr>
      <w:r w:rsidRPr="0011392F">
        <w:rPr>
          <w:rFonts w:ascii="Arial" w:hAnsi="Arial" w:cs="Arial"/>
        </w:rPr>
        <w:tab/>
        <w:t xml:space="preserve">    </w:t>
      </w:r>
    </w:p>
    <w:p w:rsidR="00256098" w:rsidRDefault="00256098" w:rsidP="00256098">
      <w:pPr>
        <w:pStyle w:val="NoSpacing"/>
        <w:outlineLvl w:val="0"/>
        <w:rPr>
          <w:rFonts w:ascii="Arial" w:hAnsi="Arial" w:cs="Arial"/>
        </w:rPr>
      </w:pPr>
      <w:r w:rsidRPr="009A71CE">
        <w:rPr>
          <w:rFonts w:ascii="Arial" w:hAnsi="Arial" w:cs="Arial"/>
        </w:rPr>
        <w:t xml:space="preserve">Craig Larson, Jr. </w:t>
      </w:r>
    </w:p>
    <w:p w:rsidR="002D0117" w:rsidRDefault="002D0117" w:rsidP="00256098">
      <w:pPr>
        <w:pStyle w:val="NoSpacing"/>
        <w:outlineLvl w:val="0"/>
        <w:rPr>
          <w:rFonts w:ascii="Arial" w:hAnsi="Arial" w:cs="Arial"/>
        </w:rPr>
      </w:pPr>
      <w:r>
        <w:rPr>
          <w:rFonts w:ascii="Arial" w:hAnsi="Arial" w:cs="Arial"/>
        </w:rPr>
        <w:t>818-472-3326</w:t>
      </w:r>
    </w:p>
    <w:p w:rsidR="00256098" w:rsidRDefault="00256098" w:rsidP="00256098">
      <w:pPr>
        <w:pStyle w:val="NoSpacing"/>
        <w:outlineLvl w:val="0"/>
        <w:rPr>
          <w:rFonts w:ascii="Arial" w:hAnsi="Arial" w:cs="Arial"/>
        </w:rPr>
      </w:pPr>
      <w:hyperlink r:id="rId19" w:history="1">
        <w:r w:rsidRPr="009A71CE">
          <w:rPr>
            <w:rStyle w:val="Hyperlink"/>
            <w:rFonts w:ascii="Arial" w:hAnsi="Arial" w:cs="Arial"/>
          </w:rPr>
          <w:t>Craig.Larson@Gowmedia.com</w:t>
        </w:r>
      </w:hyperlink>
    </w:p>
    <w:p w:rsidR="00256098" w:rsidRDefault="00256098"/>
    <w:sectPr w:rsidR="0025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98"/>
    <w:rsid w:val="00074EC6"/>
    <w:rsid w:val="00256098"/>
    <w:rsid w:val="002D0117"/>
    <w:rsid w:val="007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0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098"/>
    <w:rPr>
      <w:color w:val="0000FF" w:themeColor="hyperlink"/>
      <w:u w:val="single"/>
    </w:rPr>
  </w:style>
  <w:style w:type="paragraph" w:customStyle="1" w:styleId="s13">
    <w:name w:val="s13"/>
    <w:basedOn w:val="Normal"/>
    <w:rsid w:val="002560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umpedfont20">
    <w:name w:val="bumpedfont20"/>
    <w:basedOn w:val="DefaultParagraphFont"/>
    <w:rsid w:val="00256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0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098"/>
    <w:rPr>
      <w:color w:val="0000FF" w:themeColor="hyperlink"/>
      <w:u w:val="single"/>
    </w:rPr>
  </w:style>
  <w:style w:type="paragraph" w:customStyle="1" w:styleId="s13">
    <w:name w:val="s13"/>
    <w:basedOn w:val="Normal"/>
    <w:rsid w:val="002560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umpedfont20">
    <w:name w:val="bumpedfont20"/>
    <w:basedOn w:val="DefaultParagraphFont"/>
    <w:rsid w:val="0025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NkWcYxk6xF_jcsDlWoUAa8vfRzRjdAe/view" TargetMode="External"/><Relationship Id="rId13" Type="http://schemas.openxmlformats.org/officeDocument/2006/relationships/hyperlink" Target="http://southpointcasino.com/" TargetMode="External"/><Relationship Id="rId18" Type="http://schemas.openxmlformats.org/officeDocument/2006/relationships/hyperlink" Target="http://giftingmap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0NkWcYxk6xF_jcsDlWoUAa8vfRzRjdAe/view" TargetMode="External"/><Relationship Id="rId12" Type="http://schemas.openxmlformats.org/officeDocument/2006/relationships/hyperlink" Target="http://southpointcasino.com/" TargetMode="External"/><Relationship Id="rId17" Type="http://schemas.openxmlformats.org/officeDocument/2006/relationships/hyperlink" Target="http://innovationmap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sportsmap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vsin.com/ap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ulturemap.com/" TargetMode="External"/><Relationship Id="rId10" Type="http://schemas.openxmlformats.org/officeDocument/2006/relationships/hyperlink" Target="http://www.vsin.com/app" TargetMode="External"/><Relationship Id="rId19" Type="http://schemas.openxmlformats.org/officeDocument/2006/relationships/hyperlink" Target="mailto:Craig.Larson@Gowm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in.com" TargetMode="External"/><Relationship Id="rId14" Type="http://schemas.openxmlformats.org/officeDocument/2006/relationships/hyperlink" Target="http://sbn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8897-657D-45C3-9A8A-C54E20A8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2019-06-25T15:14:00Z</dcterms:created>
  <dcterms:modified xsi:type="dcterms:W3CDTF">2019-06-25T15:48:00Z</dcterms:modified>
</cp:coreProperties>
</file>