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B646B5" w:rsidTr="00B646B5">
        <w:tc>
          <w:tcPr>
            <w:tcW w:w="4788" w:type="dxa"/>
          </w:tcPr>
          <w:p w:rsidR="00B646B5" w:rsidRDefault="00B646B5" w:rsidP="00B646B5">
            <w:pPr>
              <w:jc w:val="center"/>
            </w:pPr>
          </w:p>
          <w:p w:rsidR="00B162E0" w:rsidRDefault="00B162E0" w:rsidP="00B646B5">
            <w:pPr>
              <w:jc w:val="center"/>
            </w:pPr>
          </w:p>
          <w:p w:rsidR="00B162E0" w:rsidRDefault="00B162E0" w:rsidP="00B646B5">
            <w:pPr>
              <w:jc w:val="center"/>
            </w:pPr>
          </w:p>
          <w:p w:rsidR="00B162E0" w:rsidRDefault="00B162E0" w:rsidP="00B646B5">
            <w:pPr>
              <w:jc w:val="center"/>
            </w:pPr>
          </w:p>
          <w:p w:rsidR="00B646B5" w:rsidRDefault="00B162E0" w:rsidP="00B646B5">
            <w:pPr>
              <w:jc w:val="center"/>
            </w:pPr>
            <w:r>
              <w:rPr>
                <w:noProof/>
              </w:rPr>
              <w:drawing>
                <wp:inline distT="0" distB="0" distL="0" distR="0" wp14:anchorId="67D1A84A" wp14:editId="71321557">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B646B5" w:rsidRDefault="00B646B5" w:rsidP="00B646B5">
            <w:pPr>
              <w:jc w:val="center"/>
            </w:pPr>
          </w:p>
          <w:p w:rsidR="00B646B5" w:rsidRDefault="00B646B5" w:rsidP="00B646B5">
            <w:pPr>
              <w:jc w:val="center"/>
            </w:pPr>
          </w:p>
          <w:p w:rsidR="00B646B5" w:rsidRDefault="00B162E0" w:rsidP="00B646B5">
            <w:pPr>
              <w:jc w:val="center"/>
            </w:pPr>
            <w:r>
              <w:rPr>
                <w:noProof/>
              </w:rPr>
              <w:drawing>
                <wp:inline distT="0" distB="0" distL="0" distR="0" wp14:anchorId="42ABED65" wp14:editId="58BF1874">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B646B5" w:rsidRDefault="00B646B5" w:rsidP="00B646B5">
            <w:pPr>
              <w:jc w:val="center"/>
            </w:pPr>
          </w:p>
        </w:tc>
      </w:tr>
    </w:tbl>
    <w:p w:rsidR="00863EF2" w:rsidRPr="00B646AF" w:rsidRDefault="00B646AF" w:rsidP="00B646AF">
      <w:pPr>
        <w:pStyle w:val="NoSpacing"/>
        <w:jc w:val="center"/>
        <w:rPr>
          <w:rFonts w:ascii="Century Gothic" w:hAnsi="Century Gothic"/>
          <w:b/>
          <w:i/>
          <w:sz w:val="36"/>
        </w:rPr>
      </w:pPr>
      <w:r w:rsidRPr="00B646AF">
        <w:rPr>
          <w:rFonts w:ascii="Century Gothic" w:hAnsi="Century Gothic"/>
          <w:b/>
          <w:i/>
          <w:sz w:val="36"/>
        </w:rPr>
        <w:t>349</w:t>
      </w:r>
      <w:r w:rsidRPr="00B646AF">
        <w:rPr>
          <w:rFonts w:ascii="Century Gothic" w:hAnsi="Century Gothic"/>
          <w:b/>
          <w:i/>
          <w:sz w:val="36"/>
          <w:vertAlign w:val="superscript"/>
        </w:rPr>
        <w:t>th</w:t>
      </w:r>
      <w:r w:rsidRPr="00B646AF">
        <w:rPr>
          <w:rFonts w:ascii="Century Gothic" w:hAnsi="Century Gothic"/>
          <w:b/>
          <w:i/>
          <w:sz w:val="36"/>
        </w:rPr>
        <w:t xml:space="preserve"> Recruiting Squadron launches U.S. Air Force Precision Air Strike of the Week campaign for Kansas</w:t>
      </w:r>
    </w:p>
    <w:p w:rsidR="00B646B5" w:rsidRDefault="00B646AF" w:rsidP="00B646AF">
      <w:pPr>
        <w:jc w:val="center"/>
        <w:rPr>
          <w:rFonts w:ascii="Century Gothic" w:hAnsi="Century Gothic"/>
          <w:b/>
          <w:i/>
          <w:sz w:val="18"/>
        </w:rPr>
      </w:pPr>
      <w:r w:rsidRPr="00B646AF">
        <w:rPr>
          <w:rFonts w:ascii="Century Gothic" w:hAnsi="Century Gothic"/>
          <w:b/>
          <w:i/>
          <w:sz w:val="18"/>
        </w:rPr>
        <w:t>Air Force to honor the best passing combinations in Kansas high school football</w:t>
      </w:r>
    </w:p>
    <w:p w:rsidR="00244DAC" w:rsidRPr="00244DAC" w:rsidRDefault="00244DAC" w:rsidP="00244DAC">
      <w:pPr>
        <w:pStyle w:val="NoSpacing"/>
        <w:rPr>
          <w:rFonts w:ascii="Century Gothic" w:hAnsi="Century Gothic"/>
          <w:b/>
          <w:i/>
          <w:sz w:val="20"/>
        </w:rPr>
      </w:pPr>
      <w:r w:rsidRPr="00244DAC">
        <w:rPr>
          <w:rFonts w:ascii="Century Gothic" w:hAnsi="Century Gothic"/>
          <w:b/>
          <w:i/>
          <w:sz w:val="20"/>
        </w:rPr>
        <w:t>FOR IMMEDIATE RELEASE</w:t>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t xml:space="preserve">CONTACT:  Mike </w:t>
      </w:r>
      <w:proofErr w:type="spellStart"/>
      <w:r w:rsidRPr="00244DAC">
        <w:rPr>
          <w:rFonts w:ascii="Century Gothic" w:hAnsi="Century Gothic"/>
          <w:b/>
          <w:i/>
          <w:sz w:val="20"/>
        </w:rPr>
        <w:t>Sinnott</w:t>
      </w:r>
      <w:proofErr w:type="spellEnd"/>
    </w:p>
    <w:p w:rsidR="00244DAC" w:rsidRPr="00244DAC" w:rsidRDefault="00244DAC" w:rsidP="00244DAC">
      <w:pPr>
        <w:pStyle w:val="NoSpacing"/>
        <w:rPr>
          <w:rFonts w:ascii="Century Gothic" w:hAnsi="Century Gothic"/>
          <w:b/>
          <w:i/>
          <w:sz w:val="20"/>
        </w:rPr>
      </w:pPr>
      <w:r w:rsidRPr="00244DAC">
        <w:rPr>
          <w:rFonts w:ascii="Century Gothic" w:hAnsi="Century Gothic"/>
          <w:b/>
          <w:i/>
          <w:sz w:val="20"/>
        </w:rPr>
        <w:t>August 22, 2011</w:t>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t>(517) 927-4570</w:t>
      </w:r>
    </w:p>
    <w:p w:rsidR="00244DAC" w:rsidRDefault="00244DAC" w:rsidP="00244DAC">
      <w:pPr>
        <w:pStyle w:val="NoSpacing"/>
        <w:rPr>
          <w:sz w:val="20"/>
        </w:rPr>
      </w:pPr>
    </w:p>
    <w:p w:rsidR="00A23DE3" w:rsidRDefault="00B646AF" w:rsidP="00244DAC">
      <w:pPr>
        <w:pStyle w:val="NoSpacing"/>
        <w:rPr>
          <w:rFonts w:ascii="Century Gothic" w:hAnsi="Century Gothic"/>
          <w:sz w:val="20"/>
          <w:szCs w:val="20"/>
        </w:rPr>
      </w:pPr>
      <w:r w:rsidRPr="00244DAC">
        <w:rPr>
          <w:rFonts w:ascii="Century Gothic" w:hAnsi="Century Gothic"/>
          <w:b/>
          <w:i/>
          <w:sz w:val="20"/>
          <w:szCs w:val="20"/>
        </w:rPr>
        <w:t xml:space="preserve">OKLAHOMA CITY, </w:t>
      </w:r>
      <w:proofErr w:type="gramStart"/>
      <w:r w:rsidRPr="00244DAC">
        <w:rPr>
          <w:rFonts w:ascii="Century Gothic" w:hAnsi="Century Gothic"/>
          <w:b/>
          <w:i/>
          <w:sz w:val="20"/>
          <w:szCs w:val="20"/>
        </w:rPr>
        <w:t xml:space="preserve">OK  </w:t>
      </w:r>
      <w:r w:rsidRPr="00244DAC">
        <w:rPr>
          <w:rFonts w:ascii="Century Gothic" w:hAnsi="Century Gothic"/>
          <w:b/>
          <w:i/>
          <w:sz w:val="20"/>
          <w:szCs w:val="20"/>
        </w:rPr>
        <w:softHyphen/>
      </w:r>
      <w:proofErr w:type="gramEnd"/>
      <w:r w:rsidRPr="00244DAC">
        <w:rPr>
          <w:rFonts w:ascii="Century Gothic" w:hAnsi="Century Gothic"/>
          <w:b/>
          <w:i/>
          <w:sz w:val="20"/>
          <w:szCs w:val="20"/>
        </w:rPr>
        <w:t>-</w:t>
      </w:r>
      <w:r w:rsidRPr="00244DAC">
        <w:rPr>
          <w:rFonts w:ascii="Century Gothic" w:hAnsi="Century Gothic"/>
          <w:sz w:val="20"/>
          <w:szCs w:val="20"/>
        </w:rPr>
        <w:t xml:space="preserve"> </w:t>
      </w:r>
      <w:r w:rsidR="00A23DE3" w:rsidRPr="00244DAC">
        <w:rPr>
          <w:rFonts w:ascii="Century Gothic" w:hAnsi="Century Gothic"/>
          <w:sz w:val="20"/>
          <w:szCs w:val="20"/>
        </w:rPr>
        <w:t>The U.S. Air Force’s 349</w:t>
      </w:r>
      <w:r w:rsidR="00A23DE3" w:rsidRPr="00244DAC">
        <w:rPr>
          <w:rFonts w:ascii="Century Gothic" w:hAnsi="Century Gothic"/>
          <w:sz w:val="20"/>
          <w:szCs w:val="20"/>
          <w:vertAlign w:val="superscript"/>
        </w:rPr>
        <w:t>th</w:t>
      </w:r>
      <w:r w:rsidR="00A23DE3" w:rsidRPr="00244DAC">
        <w:rPr>
          <w:rFonts w:ascii="Century Gothic" w:hAnsi="Century Gothic"/>
          <w:sz w:val="20"/>
          <w:szCs w:val="20"/>
        </w:rPr>
        <w:t xml:space="preserve"> Recruiting Squadron is honored to announce the launch of the U.S. Air Force Precision Air Strike campaign that will honor the best high school football passing combinations In Kansas.  Each week, the Air Force will honor the best quarterbacks and wide receiver combinations in the state.  The weekly winners will be finalists for the U.S. Air Force Precision Air Strike of the Year.</w:t>
      </w:r>
    </w:p>
    <w:p w:rsidR="00244DAC" w:rsidRPr="00244DAC" w:rsidRDefault="00244DAC" w:rsidP="00244DAC">
      <w:pPr>
        <w:pStyle w:val="NoSpacing"/>
        <w:rPr>
          <w:rFonts w:ascii="Century Gothic" w:hAnsi="Century Gothic"/>
          <w:sz w:val="20"/>
          <w:szCs w:val="20"/>
        </w:rPr>
      </w:pPr>
    </w:p>
    <w:p w:rsidR="00244DAC" w:rsidRDefault="00A033AB" w:rsidP="00244DAC">
      <w:pPr>
        <w:pStyle w:val="NoSpacing"/>
        <w:rPr>
          <w:rFonts w:ascii="Century Gothic" w:hAnsi="Century Gothic"/>
          <w:sz w:val="20"/>
          <w:szCs w:val="20"/>
        </w:rPr>
      </w:pPr>
      <w:r w:rsidRPr="00244DAC">
        <w:rPr>
          <w:rFonts w:ascii="Century Gothic" w:hAnsi="Century Gothic"/>
          <w:sz w:val="20"/>
          <w:szCs w:val="20"/>
        </w:rPr>
        <w:t xml:space="preserve">“The Sports Flash” (TSF) Radio Network will accept nominations each week from high school football coaches, athletic directors, the media, and high school football fans.  </w:t>
      </w:r>
      <w:r w:rsidR="00244DAC" w:rsidRPr="00244DAC">
        <w:rPr>
          <w:rFonts w:ascii="Century Gothic" w:hAnsi="Century Gothic"/>
          <w:sz w:val="20"/>
          <w:szCs w:val="20"/>
        </w:rPr>
        <w:t>High school football fans will vote online for the weekly winner and each weekly winner will be a finalist for the U.S. Air Force Precision Air Strike of the Year.  Each U.S. Air Force Precision Air Strike of the Week will receive a tee-shirt and certificate.</w:t>
      </w:r>
    </w:p>
    <w:p w:rsidR="00244DAC" w:rsidRPr="00244DAC" w:rsidRDefault="00244DAC" w:rsidP="00244DAC">
      <w:pPr>
        <w:pStyle w:val="NoSpacing"/>
        <w:rPr>
          <w:rFonts w:ascii="Century Gothic" w:hAnsi="Century Gothic"/>
          <w:sz w:val="20"/>
          <w:szCs w:val="20"/>
        </w:rPr>
      </w:pPr>
    </w:p>
    <w:p w:rsidR="00244DAC" w:rsidRDefault="00244DAC" w:rsidP="00244DAC">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7"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B40726" w:rsidRDefault="00B40726" w:rsidP="00244DAC">
      <w:pPr>
        <w:pStyle w:val="NoSpacing"/>
        <w:rPr>
          <w:rFonts w:ascii="Century Gothic" w:hAnsi="Century Gothic"/>
          <w:sz w:val="20"/>
          <w:szCs w:val="20"/>
        </w:rPr>
      </w:pPr>
    </w:p>
    <w:p w:rsidR="00B40726" w:rsidRDefault="00AA4084" w:rsidP="00244DAC">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w:t>
      </w:r>
      <w:r w:rsidR="00B40726">
        <w:rPr>
          <w:rFonts w:ascii="Century Gothic" w:hAnsi="Century Gothic"/>
          <w:sz w:val="20"/>
          <w:szCs w:val="20"/>
        </w:rPr>
        <w:t xml:space="preserve">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00B40726" w:rsidRPr="009B6094">
          <w:rPr>
            <w:rStyle w:val="Hyperlink"/>
            <w:rFonts w:ascii="Century Gothic" w:hAnsi="Century Gothic"/>
            <w:sz w:val="20"/>
            <w:szCs w:val="20"/>
          </w:rPr>
          <w:t>www.airforce.com</w:t>
        </w:r>
      </w:hyperlink>
      <w:r w:rsidR="00B40726">
        <w:rPr>
          <w:rFonts w:ascii="Century Gothic" w:hAnsi="Century Gothic"/>
          <w:sz w:val="20"/>
          <w:szCs w:val="20"/>
        </w:rPr>
        <w:t xml:space="preserve">. </w:t>
      </w:r>
    </w:p>
    <w:p w:rsidR="00244DAC" w:rsidRPr="00244DAC" w:rsidRDefault="00244DAC" w:rsidP="00244DAC">
      <w:pPr>
        <w:pStyle w:val="NoSpacing"/>
        <w:rPr>
          <w:rFonts w:ascii="Century Gothic" w:hAnsi="Century Gothic"/>
          <w:sz w:val="20"/>
          <w:szCs w:val="20"/>
        </w:rPr>
      </w:pPr>
    </w:p>
    <w:p w:rsidR="00AA4084" w:rsidRDefault="00244DAC" w:rsidP="00D154D3">
      <w:pPr>
        <w:pStyle w:val="NoSpacing"/>
        <w:rPr>
          <w:rFonts w:ascii="Century Gothic" w:hAnsi="Century Gothic"/>
          <w:sz w:val="20"/>
          <w:szCs w:val="20"/>
        </w:rPr>
      </w:pPr>
      <w:r w:rsidRPr="00244DAC">
        <w:rPr>
          <w:rFonts w:ascii="Century Gothic" w:hAnsi="Century Gothic"/>
          <w:sz w:val="20"/>
          <w:szCs w:val="20"/>
        </w:rPr>
        <w:t>“The Sports Flash” (TSF) Radio Network delivers customized, local sports reports for 190 network affiliates in 13 states.  TSF Radio Network coordinates the U.S. Air Force Air Strike of the Week campaign for the 349</w:t>
      </w:r>
      <w:r w:rsidRPr="00244DAC">
        <w:rPr>
          <w:rFonts w:ascii="Century Gothic" w:hAnsi="Century Gothic"/>
          <w:sz w:val="20"/>
          <w:szCs w:val="20"/>
          <w:vertAlign w:val="superscript"/>
        </w:rPr>
        <w:t>th</w:t>
      </w:r>
      <w:r w:rsidRPr="00244DAC">
        <w:rPr>
          <w:rFonts w:ascii="Century Gothic" w:hAnsi="Century Gothic"/>
          <w:sz w:val="20"/>
          <w:szCs w:val="20"/>
        </w:rPr>
        <w:t xml:space="preserve"> Recruiting Squadron.  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D154D3" w:rsidRDefault="00D154D3" w:rsidP="00D154D3">
      <w:pPr>
        <w:pStyle w:val="NoSpacing"/>
        <w:rPr>
          <w:rFonts w:ascii="Century Gothic" w:hAnsi="Century Gothic"/>
          <w:sz w:val="20"/>
          <w:szCs w:val="20"/>
        </w:rPr>
      </w:pPr>
    </w:p>
    <w:p w:rsidR="00D154D3" w:rsidRDefault="00D154D3" w:rsidP="00D154D3">
      <w:pPr>
        <w:pStyle w:val="NoSpacing"/>
        <w:rPr>
          <w:rFonts w:ascii="Century Gothic" w:hAnsi="Century Gothic"/>
          <w:sz w:val="20"/>
          <w:szCs w:val="20"/>
        </w:rPr>
      </w:pPr>
    </w:p>
    <w:p w:rsidR="00244DAC" w:rsidRPr="00244DAC" w:rsidRDefault="00244DAC" w:rsidP="00244DAC">
      <w:pPr>
        <w:pStyle w:val="NoSpacing"/>
        <w:jc w:val="center"/>
        <w:rPr>
          <w:rFonts w:ascii="Century Gothic" w:hAnsi="Century Gothic"/>
          <w:b/>
          <w:sz w:val="20"/>
          <w:szCs w:val="20"/>
        </w:rPr>
      </w:pPr>
      <w:bookmarkStart w:id="0" w:name="_GoBack"/>
      <w:bookmarkEnd w:id="0"/>
      <w:r w:rsidRPr="00244DAC">
        <w:rPr>
          <w:rFonts w:ascii="Century Gothic" w:hAnsi="Century Gothic"/>
          <w:b/>
          <w:sz w:val="20"/>
          <w:szCs w:val="20"/>
        </w:rPr>
        <w:t>###</w:t>
      </w:r>
    </w:p>
    <w:sectPr w:rsidR="00244DAC" w:rsidRPr="00244DAC" w:rsidSect="00D154D3">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B5"/>
    <w:rsid w:val="001A36E6"/>
    <w:rsid w:val="00244DAC"/>
    <w:rsid w:val="00562EE9"/>
    <w:rsid w:val="0062086A"/>
    <w:rsid w:val="00A033AB"/>
    <w:rsid w:val="00A23DE3"/>
    <w:rsid w:val="00AA4084"/>
    <w:rsid w:val="00B162E0"/>
    <w:rsid w:val="00B40726"/>
    <w:rsid w:val="00B646AF"/>
    <w:rsid w:val="00B646B5"/>
    <w:rsid w:val="00D1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2011-08-20T00:57:00Z</dcterms:created>
  <dcterms:modified xsi:type="dcterms:W3CDTF">2011-08-20T02:47:00Z</dcterms:modified>
</cp:coreProperties>
</file>